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108" w:type="dxa"/>
        <w:tblLook w:val="04A0" w:firstRow="1" w:lastRow="0" w:firstColumn="1" w:lastColumn="0" w:noHBand="0" w:noVBand="1"/>
      </w:tblPr>
      <w:tblGrid>
        <w:gridCol w:w="9498"/>
      </w:tblGrid>
      <w:tr w:rsidR="00A06561" w:rsidRPr="000F0BF0" w:rsidTr="00F130C2">
        <w:tc>
          <w:tcPr>
            <w:tcW w:w="9498" w:type="dxa"/>
            <w:shd w:val="clear" w:color="auto" w:fill="BFBFBF" w:themeFill="background1" w:themeFillShade="BF"/>
          </w:tcPr>
          <w:p w:rsidR="00A06561" w:rsidRPr="00A06561" w:rsidRDefault="00A06561" w:rsidP="00F130C2">
            <w:pPr>
              <w:jc w:val="both"/>
              <w:rPr>
                <w:rFonts w:asciiTheme="minorHAnsi" w:hAnsiTheme="minorHAnsi" w:cstheme="minorHAnsi"/>
                <w:b/>
                <w:sz w:val="32"/>
                <w:szCs w:val="32"/>
              </w:rPr>
            </w:pPr>
            <w:r w:rsidRPr="000F0BF0">
              <w:rPr>
                <w:rFonts w:asciiTheme="minorHAnsi" w:hAnsiTheme="minorHAnsi" w:cstheme="minorHAnsi"/>
                <w:b/>
                <w:sz w:val="32"/>
                <w:szCs w:val="32"/>
              </w:rPr>
              <w:t>Parent/Carer Satisfaction with the EHC Plan Process</w:t>
            </w:r>
          </w:p>
        </w:tc>
      </w:tr>
    </w:tbl>
    <w:p w:rsidR="00A06561" w:rsidRPr="000F0BF0" w:rsidRDefault="00A06561" w:rsidP="00A06561">
      <w:pPr>
        <w:jc w:val="both"/>
        <w:rPr>
          <w:rFonts w:asciiTheme="minorHAnsi" w:hAnsiTheme="minorHAnsi" w:cstheme="minorHAnsi"/>
        </w:rPr>
      </w:pPr>
    </w:p>
    <w:tbl>
      <w:tblPr>
        <w:tblStyle w:val="TableGrid"/>
        <w:tblW w:w="9498" w:type="dxa"/>
        <w:tblInd w:w="108" w:type="dxa"/>
        <w:tblLook w:val="04A0" w:firstRow="1" w:lastRow="0" w:firstColumn="1" w:lastColumn="0" w:noHBand="0" w:noVBand="1"/>
      </w:tblPr>
      <w:tblGrid>
        <w:gridCol w:w="9498"/>
      </w:tblGrid>
      <w:tr w:rsidR="00A06561" w:rsidRPr="000F0BF0" w:rsidTr="00F130C2">
        <w:tc>
          <w:tcPr>
            <w:tcW w:w="9498" w:type="dxa"/>
          </w:tcPr>
          <w:p w:rsidR="00A06561" w:rsidRPr="000F0BF0" w:rsidRDefault="00A06561" w:rsidP="00F130C2">
            <w:pPr>
              <w:widowControl w:val="0"/>
              <w:autoSpaceDE w:val="0"/>
              <w:autoSpaceDN w:val="0"/>
              <w:adjustRightInd w:val="0"/>
              <w:jc w:val="both"/>
              <w:rPr>
                <w:rFonts w:asciiTheme="minorHAnsi" w:hAnsiTheme="minorHAnsi" w:cstheme="minorHAnsi"/>
                <w:bCs/>
              </w:rPr>
            </w:pPr>
            <w:r w:rsidRPr="000F0BF0">
              <w:rPr>
                <w:rFonts w:asciiTheme="minorHAnsi" w:hAnsiTheme="minorHAnsi" w:cstheme="minorHAnsi"/>
                <w:bCs/>
              </w:rPr>
              <w:t>INTRODUCTION</w:t>
            </w:r>
          </w:p>
          <w:p w:rsidR="00A06561" w:rsidRPr="000F0BF0" w:rsidRDefault="00A06561" w:rsidP="00F130C2">
            <w:pPr>
              <w:widowControl w:val="0"/>
              <w:autoSpaceDE w:val="0"/>
              <w:autoSpaceDN w:val="0"/>
              <w:adjustRightInd w:val="0"/>
              <w:jc w:val="both"/>
              <w:rPr>
                <w:rFonts w:asciiTheme="minorHAnsi" w:hAnsiTheme="minorHAnsi" w:cstheme="minorHAnsi"/>
              </w:rPr>
            </w:pPr>
            <w:r w:rsidRPr="000F0BF0">
              <w:rPr>
                <w:rFonts w:asciiTheme="minorHAnsi" w:hAnsiTheme="minorHAnsi" w:cstheme="minorHAnsi"/>
                <w:bCs/>
              </w:rPr>
              <w:t xml:space="preserve">In September 2014 the Children and Families Act became law. This brought about changes to the way that children with complex special educational needs and disabilities (SEND) are assessed and supported. </w:t>
            </w:r>
          </w:p>
          <w:p w:rsidR="00A06561" w:rsidRPr="000F0BF0" w:rsidRDefault="00A06561" w:rsidP="00F130C2">
            <w:pPr>
              <w:widowControl w:val="0"/>
              <w:autoSpaceDE w:val="0"/>
              <w:autoSpaceDN w:val="0"/>
              <w:adjustRightInd w:val="0"/>
              <w:jc w:val="both"/>
              <w:rPr>
                <w:rFonts w:asciiTheme="minorHAnsi" w:hAnsiTheme="minorHAnsi" w:cstheme="minorHAnsi"/>
              </w:rPr>
            </w:pPr>
            <w:r w:rsidRPr="000F0BF0">
              <w:rPr>
                <w:rFonts w:asciiTheme="minorHAnsi" w:hAnsiTheme="minorHAnsi" w:cstheme="minorHAnsi"/>
              </w:rPr>
              <w:t xml:space="preserve">The purpose of the research is to better understand the views and experiences of parents, young people and children in your Local Authority. </w:t>
            </w:r>
          </w:p>
          <w:p w:rsidR="00A06561" w:rsidRPr="000F0BF0" w:rsidRDefault="00A06561" w:rsidP="00F130C2">
            <w:pPr>
              <w:widowControl w:val="0"/>
              <w:autoSpaceDE w:val="0"/>
              <w:autoSpaceDN w:val="0"/>
              <w:adjustRightInd w:val="0"/>
              <w:jc w:val="both"/>
              <w:rPr>
                <w:rFonts w:asciiTheme="minorHAnsi" w:hAnsiTheme="minorHAnsi" w:cstheme="minorHAnsi"/>
              </w:rPr>
            </w:pPr>
            <w:r w:rsidRPr="000F0BF0">
              <w:rPr>
                <w:rFonts w:asciiTheme="minorHAnsi" w:hAnsiTheme="minorHAnsi" w:cstheme="minorHAnsi"/>
              </w:rPr>
              <w:t xml:space="preserve">The survey should only take around 10 minutes to complete. </w:t>
            </w:r>
          </w:p>
          <w:p w:rsidR="00A06561" w:rsidRPr="000F0BF0" w:rsidRDefault="00A06561" w:rsidP="00F130C2">
            <w:pPr>
              <w:widowControl w:val="0"/>
              <w:autoSpaceDE w:val="0"/>
              <w:autoSpaceDN w:val="0"/>
              <w:adjustRightInd w:val="0"/>
              <w:jc w:val="both"/>
              <w:rPr>
                <w:rFonts w:asciiTheme="minorHAnsi" w:hAnsiTheme="minorHAnsi" w:cstheme="minorHAnsi"/>
              </w:rPr>
            </w:pPr>
            <w:r w:rsidRPr="000F0BF0">
              <w:rPr>
                <w:rFonts w:asciiTheme="minorHAnsi" w:hAnsiTheme="minorHAnsi" w:cstheme="minorHAnsi"/>
              </w:rPr>
              <w:t xml:space="preserve">Your responses will be treated in confidence. We will not identify any individuals in our report and your individual responses to the survey will not be shared with the LA. However, we DO intend to share the overall findings from the survey with your Local Authority area and we will be using parents’ comments anonymously on our website to inform professionals. </w:t>
            </w:r>
          </w:p>
          <w:p w:rsidR="00A06561" w:rsidRPr="000F0BF0" w:rsidRDefault="00A06561" w:rsidP="00F130C2">
            <w:pPr>
              <w:widowControl w:val="0"/>
              <w:autoSpaceDE w:val="0"/>
              <w:autoSpaceDN w:val="0"/>
              <w:adjustRightInd w:val="0"/>
              <w:jc w:val="both"/>
              <w:rPr>
                <w:rFonts w:asciiTheme="minorHAnsi" w:hAnsiTheme="minorHAnsi" w:cstheme="minorHAnsi"/>
                <w:b/>
                <w:sz w:val="28"/>
                <w:szCs w:val="28"/>
                <w:lang w:val="en-US"/>
              </w:rPr>
            </w:pPr>
            <w:r w:rsidRPr="000F0BF0">
              <w:rPr>
                <w:rFonts w:asciiTheme="minorHAnsi" w:hAnsiTheme="minorHAnsi" w:cstheme="minorHAnsi"/>
                <w:b/>
              </w:rPr>
              <w:t>Thank you very much for taking the time to contribute to this important work. We value your feedback.</w:t>
            </w:r>
          </w:p>
        </w:tc>
      </w:tr>
    </w:tbl>
    <w:p w:rsidR="00A06561" w:rsidRPr="000F0BF0" w:rsidRDefault="00A06561" w:rsidP="00A06561">
      <w:pPr>
        <w:jc w:val="both"/>
        <w:rPr>
          <w:rFonts w:asciiTheme="minorHAnsi" w:hAnsiTheme="minorHAnsi" w:cstheme="minorHAnsi"/>
          <w:i/>
        </w:rPr>
      </w:pPr>
    </w:p>
    <w:tbl>
      <w:tblPr>
        <w:tblStyle w:val="TableGrid"/>
        <w:tblW w:w="9498" w:type="dxa"/>
        <w:tblInd w:w="108" w:type="dxa"/>
        <w:tblLook w:val="04A0" w:firstRow="1" w:lastRow="0" w:firstColumn="1" w:lastColumn="0" w:noHBand="0" w:noVBand="1"/>
      </w:tblPr>
      <w:tblGrid>
        <w:gridCol w:w="9498"/>
      </w:tblGrid>
      <w:tr w:rsidR="00A06561" w:rsidRPr="000F0BF0" w:rsidTr="00F130C2">
        <w:tc>
          <w:tcPr>
            <w:tcW w:w="9498"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Unique Identifier (this can be found on the letter we sent you about this survey)</w:t>
            </w:r>
          </w:p>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What Type of Provision/School Does Your Child Attend?</w:t>
            </w:r>
          </w:p>
          <w:p w:rsidR="00A06561" w:rsidRPr="00442B33" w:rsidRDefault="00A06561" w:rsidP="00F130C2">
            <w:pPr>
              <w:jc w:val="both"/>
              <w:rPr>
                <w:rFonts w:asciiTheme="minorHAnsi" w:hAnsiTheme="minorHAnsi" w:cstheme="minorHAnsi"/>
                <w:i/>
              </w:rPr>
            </w:pPr>
            <w:r w:rsidRPr="00442B33">
              <w:rPr>
                <w:rFonts w:asciiTheme="minorHAnsi" w:hAnsiTheme="minorHAnsi" w:cstheme="minorHAnsi"/>
                <w:i/>
              </w:rPr>
              <w:t>(</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one box)</w:t>
            </w:r>
          </w:p>
        </w:tc>
      </w:tr>
    </w:tbl>
    <w:p w:rsidR="00A06561" w:rsidRPr="000F0BF0" w:rsidRDefault="00A06561" w:rsidP="00A06561">
      <w:pPr>
        <w:jc w:val="both"/>
        <w:rPr>
          <w:rFonts w:asciiTheme="minorHAnsi" w:hAnsiTheme="minorHAnsi" w:cstheme="minorHAnsi"/>
        </w:rPr>
      </w:pPr>
    </w:p>
    <w:tbl>
      <w:tblPr>
        <w:tblStyle w:val="TableGrid"/>
        <w:tblW w:w="9498" w:type="dxa"/>
        <w:tblInd w:w="108" w:type="dxa"/>
        <w:tblLayout w:type="fixed"/>
        <w:tblLook w:val="04A0" w:firstRow="1" w:lastRow="0" w:firstColumn="1" w:lastColumn="0" w:noHBand="0" w:noVBand="1"/>
      </w:tblPr>
      <w:tblGrid>
        <w:gridCol w:w="2268"/>
        <w:gridCol w:w="2268"/>
        <w:gridCol w:w="2552"/>
        <w:gridCol w:w="2410"/>
      </w:tblGrid>
      <w:tr w:rsidR="00A06561" w:rsidRPr="000F0BF0" w:rsidTr="00A06561">
        <w:tc>
          <w:tcPr>
            <w:tcW w:w="2268" w:type="dxa"/>
          </w:tcPr>
          <w:p w:rsidR="00A06561" w:rsidRPr="000F0BF0" w:rsidRDefault="00A06561" w:rsidP="00A06561">
            <w:pPr>
              <w:rPr>
                <w:rFonts w:asciiTheme="minorHAnsi" w:hAnsiTheme="minorHAnsi" w:cstheme="minorHAnsi"/>
              </w:rPr>
            </w:pPr>
            <w:r w:rsidRPr="000F0BF0">
              <w:rPr>
                <w:rFonts w:asciiTheme="minorHAnsi" w:hAnsiTheme="minorHAnsi" w:cstheme="minorHAnsi"/>
              </w:rPr>
              <w:t xml:space="preserve">Mainstream </w:t>
            </w:r>
          </w:p>
        </w:tc>
        <w:tc>
          <w:tcPr>
            <w:tcW w:w="2268"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 </w:t>
            </w:r>
          </w:p>
        </w:tc>
        <w:tc>
          <w:tcPr>
            <w:tcW w:w="2552"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Special </w:t>
            </w:r>
          </w:p>
        </w:tc>
        <w:tc>
          <w:tcPr>
            <w:tcW w:w="2410" w:type="dxa"/>
          </w:tcPr>
          <w:p w:rsidR="00A06561" w:rsidRPr="000F0BF0" w:rsidRDefault="00A06561" w:rsidP="00F130C2">
            <w:pPr>
              <w:jc w:val="both"/>
              <w:rPr>
                <w:rFonts w:asciiTheme="minorHAnsi" w:hAnsiTheme="minorHAnsi" w:cstheme="minorHAnsi"/>
                <w:sz w:val="18"/>
                <w:szCs w:val="18"/>
              </w:rPr>
            </w:pPr>
          </w:p>
          <w:p w:rsidR="00A06561" w:rsidRPr="000F0BF0" w:rsidRDefault="00A06561" w:rsidP="00F130C2">
            <w:pPr>
              <w:jc w:val="both"/>
              <w:rPr>
                <w:rFonts w:asciiTheme="minorHAnsi" w:hAnsiTheme="minorHAnsi" w:cstheme="minorHAnsi"/>
                <w:sz w:val="18"/>
                <w:szCs w:val="18"/>
              </w:rPr>
            </w:pPr>
          </w:p>
        </w:tc>
      </w:tr>
      <w:tr w:rsidR="00A06561" w:rsidRPr="000F0BF0" w:rsidTr="00A06561">
        <w:tc>
          <w:tcPr>
            <w:tcW w:w="2268" w:type="dxa"/>
          </w:tcPr>
          <w:p w:rsidR="00A06561" w:rsidRPr="000F0BF0" w:rsidRDefault="00A06561" w:rsidP="00A06561">
            <w:pPr>
              <w:rPr>
                <w:rFonts w:asciiTheme="minorHAnsi" w:hAnsiTheme="minorHAnsi" w:cstheme="minorHAnsi"/>
              </w:rPr>
            </w:pPr>
            <w:r w:rsidRPr="000F0BF0">
              <w:rPr>
                <w:rFonts w:asciiTheme="minorHAnsi" w:hAnsiTheme="minorHAnsi" w:cstheme="minorHAnsi"/>
              </w:rPr>
              <w:t>Mainstream with provision / unit</w:t>
            </w:r>
          </w:p>
        </w:tc>
        <w:tc>
          <w:tcPr>
            <w:tcW w:w="2268" w:type="dxa"/>
          </w:tcPr>
          <w:p w:rsidR="00A06561" w:rsidRPr="000F0BF0" w:rsidRDefault="00A06561" w:rsidP="00F130C2">
            <w:pPr>
              <w:jc w:val="both"/>
              <w:rPr>
                <w:rFonts w:asciiTheme="minorHAnsi" w:hAnsiTheme="minorHAnsi" w:cstheme="minorHAnsi"/>
                <w:noProof/>
                <w:lang w:val="en-US"/>
              </w:rPr>
            </w:pPr>
          </w:p>
        </w:tc>
        <w:tc>
          <w:tcPr>
            <w:tcW w:w="2552"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Pupil referral unit (PRU) or Alternative provision (AP)</w:t>
            </w:r>
          </w:p>
        </w:tc>
        <w:tc>
          <w:tcPr>
            <w:tcW w:w="2410" w:type="dxa"/>
          </w:tcPr>
          <w:p w:rsidR="00A06561" w:rsidRPr="000F0BF0" w:rsidRDefault="00A06561" w:rsidP="00F130C2">
            <w:pPr>
              <w:jc w:val="both"/>
              <w:rPr>
                <w:rFonts w:asciiTheme="minorHAnsi" w:hAnsiTheme="minorHAnsi" w:cstheme="minorHAnsi"/>
                <w:noProof/>
                <w:sz w:val="18"/>
                <w:szCs w:val="18"/>
                <w:lang w:val="en-US"/>
              </w:rPr>
            </w:pPr>
          </w:p>
        </w:tc>
      </w:tr>
    </w:tbl>
    <w:p w:rsidR="00A06561" w:rsidRPr="000F0BF0" w:rsidRDefault="00A06561" w:rsidP="00A06561">
      <w:pPr>
        <w:jc w:val="both"/>
        <w:rPr>
          <w:rFonts w:asciiTheme="minorHAnsi" w:hAnsiTheme="minorHAnsi" w:cstheme="minorHAnsi"/>
        </w:rPr>
      </w:pPr>
    </w:p>
    <w:tbl>
      <w:tblPr>
        <w:tblStyle w:val="TableGrid"/>
        <w:tblW w:w="9498" w:type="dxa"/>
        <w:tblInd w:w="108" w:type="dxa"/>
        <w:tblLook w:val="04A0" w:firstRow="1" w:lastRow="0" w:firstColumn="1" w:lastColumn="0" w:noHBand="0" w:noVBand="1"/>
      </w:tblPr>
      <w:tblGrid>
        <w:gridCol w:w="9498"/>
      </w:tblGrid>
      <w:tr w:rsidR="00A06561" w:rsidRPr="000F0BF0" w:rsidTr="00A06561">
        <w:tc>
          <w:tcPr>
            <w:tcW w:w="9498"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 xml:space="preserve">Did your child have any additional individual support, e.g. a Statement, before having their education health and care plan (EHCP)? </w:t>
            </w:r>
          </w:p>
          <w:p w:rsidR="00A06561" w:rsidRPr="000F0BF0" w:rsidRDefault="00A06561" w:rsidP="00F130C2">
            <w:pPr>
              <w:widowControl w:val="0"/>
              <w:autoSpaceDE w:val="0"/>
              <w:autoSpaceDN w:val="0"/>
              <w:adjustRightInd w:val="0"/>
              <w:jc w:val="both"/>
              <w:rPr>
                <w:rFonts w:asciiTheme="minorHAnsi" w:hAnsiTheme="minorHAnsi" w:cstheme="minorHAnsi"/>
                <w:sz w:val="28"/>
                <w:szCs w:val="28"/>
              </w:rPr>
            </w:pPr>
            <w:r w:rsidRPr="00442B33">
              <w:rPr>
                <w:rFonts w:asciiTheme="minorHAnsi" w:hAnsiTheme="minorHAnsi" w:cstheme="minorHAnsi"/>
                <w:i/>
              </w:rPr>
              <w:t>(</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one box)</w:t>
            </w:r>
            <w:r w:rsidRPr="000F0BF0">
              <w:rPr>
                <w:rFonts w:asciiTheme="minorHAnsi" w:hAnsiTheme="minorHAnsi" w:cstheme="minorHAnsi"/>
                <w:i/>
                <w:sz w:val="28"/>
                <w:szCs w:val="28"/>
              </w:rPr>
              <w:t xml:space="preserve"> </w:t>
            </w:r>
          </w:p>
        </w:tc>
      </w:tr>
    </w:tbl>
    <w:p w:rsidR="00A06561" w:rsidRPr="000F0BF0" w:rsidRDefault="00A06561" w:rsidP="00A06561">
      <w:pPr>
        <w:ind w:right="-1141"/>
        <w:jc w:val="both"/>
        <w:rPr>
          <w:rFonts w:asciiTheme="minorHAnsi" w:hAnsiTheme="minorHAnsi" w:cstheme="minorHAnsi"/>
        </w:rPr>
      </w:pPr>
    </w:p>
    <w:tbl>
      <w:tblPr>
        <w:tblStyle w:val="TableGrid"/>
        <w:tblW w:w="5000" w:type="pct"/>
        <w:tblInd w:w="108" w:type="dxa"/>
        <w:tblLayout w:type="fixed"/>
        <w:tblLook w:val="04A0" w:firstRow="1" w:lastRow="0" w:firstColumn="1" w:lastColumn="0" w:noHBand="0" w:noVBand="1"/>
      </w:tblPr>
      <w:tblGrid>
        <w:gridCol w:w="3175"/>
        <w:gridCol w:w="1344"/>
        <w:gridCol w:w="2757"/>
        <w:gridCol w:w="1240"/>
      </w:tblGrid>
      <w:tr w:rsidR="00A06561" w:rsidRPr="000F0BF0" w:rsidTr="00A06561">
        <w:tc>
          <w:tcPr>
            <w:tcW w:w="1864"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lang w:val="en-US"/>
              </w:rPr>
              <w:t>Yes</w:t>
            </w:r>
          </w:p>
        </w:tc>
        <w:tc>
          <w:tcPr>
            <w:tcW w:w="789" w:type="pct"/>
          </w:tcPr>
          <w:p w:rsidR="00A06561" w:rsidRPr="000F0BF0" w:rsidRDefault="00A06561" w:rsidP="00F130C2">
            <w:pPr>
              <w:widowControl w:val="0"/>
              <w:autoSpaceDE w:val="0"/>
              <w:autoSpaceDN w:val="0"/>
              <w:adjustRightInd w:val="0"/>
              <w:jc w:val="both"/>
              <w:rPr>
                <w:rFonts w:asciiTheme="minorHAnsi" w:hAnsiTheme="minorHAnsi" w:cstheme="minorHAnsi"/>
                <w:lang w:val="en-US"/>
              </w:rPr>
            </w:pPr>
          </w:p>
          <w:p w:rsidR="00A06561" w:rsidRPr="000F0BF0" w:rsidRDefault="00A06561" w:rsidP="00F130C2">
            <w:pPr>
              <w:jc w:val="both"/>
              <w:rPr>
                <w:rFonts w:asciiTheme="minorHAnsi" w:hAnsiTheme="minorHAnsi" w:cstheme="minorHAnsi"/>
              </w:rPr>
            </w:pPr>
          </w:p>
        </w:tc>
        <w:tc>
          <w:tcPr>
            <w:tcW w:w="1619" w:type="pct"/>
          </w:tcPr>
          <w:p w:rsidR="00A06561" w:rsidRPr="000F0BF0" w:rsidRDefault="00A06561" w:rsidP="00F130C2">
            <w:pPr>
              <w:widowControl w:val="0"/>
              <w:autoSpaceDE w:val="0"/>
              <w:autoSpaceDN w:val="0"/>
              <w:adjustRightInd w:val="0"/>
              <w:jc w:val="both"/>
              <w:rPr>
                <w:rFonts w:asciiTheme="minorHAnsi" w:hAnsiTheme="minorHAnsi" w:cstheme="minorHAnsi"/>
                <w:lang w:val="en-US"/>
              </w:rPr>
            </w:pPr>
            <w:r w:rsidRPr="000F0BF0">
              <w:rPr>
                <w:rFonts w:asciiTheme="minorHAnsi" w:hAnsiTheme="minorHAnsi" w:cstheme="minorHAnsi"/>
                <w:lang w:val="en-US"/>
              </w:rPr>
              <w:lastRenderedPageBreak/>
              <w:t xml:space="preserve">   No </w:t>
            </w:r>
          </w:p>
          <w:p w:rsidR="00A06561" w:rsidRPr="000F0BF0" w:rsidRDefault="00A06561" w:rsidP="00F130C2">
            <w:pPr>
              <w:jc w:val="both"/>
              <w:rPr>
                <w:rFonts w:asciiTheme="minorHAnsi" w:hAnsiTheme="minorHAnsi" w:cstheme="minorHAnsi"/>
              </w:rPr>
            </w:pPr>
          </w:p>
        </w:tc>
        <w:tc>
          <w:tcPr>
            <w:tcW w:w="728" w:type="pct"/>
          </w:tcPr>
          <w:p w:rsidR="00A06561" w:rsidRPr="000F0BF0" w:rsidRDefault="00A06561" w:rsidP="00F130C2">
            <w:pPr>
              <w:jc w:val="both"/>
              <w:rPr>
                <w:rFonts w:asciiTheme="minorHAnsi" w:hAnsiTheme="minorHAnsi" w:cstheme="minorHAnsi"/>
              </w:rPr>
            </w:pPr>
          </w:p>
        </w:tc>
      </w:tr>
    </w:tbl>
    <w:p w:rsidR="00A06561" w:rsidRPr="000F0BF0" w:rsidRDefault="00A06561" w:rsidP="00A06561">
      <w:pPr>
        <w:jc w:val="both"/>
        <w:rPr>
          <w:rFonts w:asciiTheme="minorHAnsi" w:hAnsiTheme="minorHAnsi" w:cstheme="minorHAnsi"/>
        </w:rPr>
      </w:pPr>
    </w:p>
    <w:tbl>
      <w:tblPr>
        <w:tblStyle w:val="TableGrid"/>
        <w:tblW w:w="9639" w:type="dxa"/>
        <w:tblInd w:w="108" w:type="dxa"/>
        <w:tblLook w:val="04A0" w:firstRow="1" w:lastRow="0" w:firstColumn="1" w:lastColumn="0" w:noHBand="0" w:noVBand="1"/>
      </w:tblPr>
      <w:tblGrid>
        <w:gridCol w:w="9639"/>
      </w:tblGrid>
      <w:tr w:rsidR="00A06561" w:rsidRPr="000F0BF0" w:rsidTr="00F130C2">
        <w:tc>
          <w:tcPr>
            <w:tcW w:w="9639"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 xml:space="preserve">Where in the EHC Planning process are you up to? </w:t>
            </w:r>
          </w:p>
          <w:p w:rsidR="00A06561" w:rsidRPr="000F0BF0" w:rsidRDefault="00A06561" w:rsidP="00F130C2">
            <w:pPr>
              <w:widowControl w:val="0"/>
              <w:autoSpaceDE w:val="0"/>
              <w:autoSpaceDN w:val="0"/>
              <w:adjustRightInd w:val="0"/>
              <w:jc w:val="both"/>
              <w:rPr>
                <w:rFonts w:asciiTheme="minorHAnsi" w:hAnsiTheme="minorHAnsi" w:cstheme="minorHAnsi"/>
                <w:i/>
                <w:sz w:val="28"/>
                <w:szCs w:val="28"/>
              </w:rPr>
            </w:pPr>
            <w:r w:rsidRPr="00442B33">
              <w:rPr>
                <w:rFonts w:asciiTheme="minorHAnsi" w:hAnsiTheme="minorHAnsi" w:cstheme="minorHAnsi"/>
                <w:i/>
              </w:rPr>
              <w:t>(</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one box)</w:t>
            </w:r>
          </w:p>
        </w:tc>
      </w:tr>
    </w:tbl>
    <w:p w:rsidR="00A06561" w:rsidRPr="000F0BF0" w:rsidRDefault="00A06561" w:rsidP="00A06561">
      <w:pPr>
        <w:widowControl w:val="0"/>
        <w:autoSpaceDE w:val="0"/>
        <w:autoSpaceDN w:val="0"/>
        <w:adjustRightInd w:val="0"/>
        <w:jc w:val="both"/>
        <w:rPr>
          <w:rFonts w:asciiTheme="minorHAnsi" w:hAnsiTheme="minorHAnsi" w:cstheme="minorHAnsi"/>
          <w:lang w:val="en-US"/>
        </w:rPr>
      </w:pPr>
    </w:p>
    <w:tbl>
      <w:tblPr>
        <w:tblStyle w:val="TableGrid"/>
        <w:tblW w:w="5057" w:type="pct"/>
        <w:tblInd w:w="108" w:type="dxa"/>
        <w:tblLayout w:type="fixed"/>
        <w:tblLook w:val="04A0" w:firstRow="1" w:lastRow="0" w:firstColumn="1" w:lastColumn="0" w:noHBand="0" w:noVBand="1"/>
      </w:tblPr>
      <w:tblGrid>
        <w:gridCol w:w="2662"/>
        <w:gridCol w:w="990"/>
        <w:gridCol w:w="3971"/>
        <w:gridCol w:w="990"/>
      </w:tblGrid>
      <w:tr w:rsidR="00A06561" w:rsidRPr="000F0BF0" w:rsidTr="00F130C2">
        <w:tc>
          <w:tcPr>
            <w:tcW w:w="1545"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Identification / Referral to service </w:t>
            </w:r>
          </w:p>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(You have applied for an assessment or your child’s school placement, doctor or others have suggested you need one)</w:t>
            </w:r>
          </w:p>
        </w:tc>
        <w:tc>
          <w:tcPr>
            <w:tcW w:w="575" w:type="pct"/>
          </w:tcPr>
          <w:p w:rsidR="00A06561" w:rsidRPr="000F0BF0" w:rsidRDefault="00A06561" w:rsidP="00F130C2">
            <w:pPr>
              <w:widowControl w:val="0"/>
              <w:autoSpaceDE w:val="0"/>
              <w:autoSpaceDN w:val="0"/>
              <w:adjustRightInd w:val="0"/>
              <w:jc w:val="both"/>
              <w:rPr>
                <w:rFonts w:asciiTheme="minorHAnsi" w:hAnsiTheme="minorHAnsi" w:cstheme="minorHAnsi"/>
                <w:lang w:val="en-US"/>
              </w:rPr>
            </w:pPr>
          </w:p>
          <w:p w:rsidR="00A06561" w:rsidRPr="000F0BF0" w:rsidRDefault="00A06561" w:rsidP="00F130C2">
            <w:pPr>
              <w:jc w:val="both"/>
              <w:rPr>
                <w:rFonts w:asciiTheme="minorHAnsi" w:hAnsiTheme="minorHAnsi" w:cstheme="minorHAnsi"/>
              </w:rPr>
            </w:pPr>
          </w:p>
        </w:tc>
        <w:tc>
          <w:tcPr>
            <w:tcW w:w="2305"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Sign Off/ Final Plan</w:t>
            </w:r>
          </w:p>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(You have received the final version with details of your child’s school placement and type of support needs)</w:t>
            </w:r>
          </w:p>
        </w:tc>
        <w:tc>
          <w:tcPr>
            <w:tcW w:w="575" w:type="pct"/>
          </w:tcPr>
          <w:p w:rsidR="00A06561" w:rsidRPr="000F0BF0" w:rsidRDefault="00A06561" w:rsidP="00F130C2">
            <w:pPr>
              <w:jc w:val="both"/>
              <w:rPr>
                <w:rFonts w:asciiTheme="minorHAnsi" w:hAnsiTheme="minorHAnsi" w:cstheme="minorHAnsi"/>
              </w:rPr>
            </w:pPr>
          </w:p>
        </w:tc>
      </w:tr>
      <w:tr w:rsidR="00A06561" w:rsidRPr="000F0BF0" w:rsidTr="00F130C2">
        <w:tc>
          <w:tcPr>
            <w:tcW w:w="1545"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Assessment</w:t>
            </w:r>
          </w:p>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(Your child is being assessed by professionals, you are explaining what you want for your child, reports are being written about your child’s needs)</w:t>
            </w:r>
          </w:p>
        </w:tc>
        <w:tc>
          <w:tcPr>
            <w:tcW w:w="575" w:type="pct"/>
          </w:tcPr>
          <w:p w:rsidR="00A06561" w:rsidRPr="000F0BF0" w:rsidRDefault="00A06561" w:rsidP="00F130C2">
            <w:pPr>
              <w:jc w:val="both"/>
              <w:rPr>
                <w:rFonts w:asciiTheme="minorHAnsi" w:hAnsiTheme="minorHAnsi" w:cstheme="minorHAnsi"/>
              </w:rPr>
            </w:pPr>
          </w:p>
        </w:tc>
        <w:tc>
          <w:tcPr>
            <w:tcW w:w="2305" w:type="pct"/>
          </w:tcPr>
          <w:p w:rsidR="00A06561" w:rsidRPr="000F0BF0" w:rsidRDefault="00A06561" w:rsidP="00F130C2">
            <w:pPr>
              <w:jc w:val="both"/>
              <w:rPr>
                <w:rFonts w:asciiTheme="minorHAnsi" w:hAnsiTheme="minorHAnsi" w:cstheme="minorHAnsi"/>
              </w:rPr>
            </w:pPr>
            <w:proofErr w:type="spellStart"/>
            <w:r w:rsidRPr="000F0BF0">
              <w:rPr>
                <w:rFonts w:asciiTheme="minorHAnsi" w:hAnsiTheme="minorHAnsi" w:cstheme="minorHAnsi"/>
              </w:rPr>
              <w:t>Actioning</w:t>
            </w:r>
            <w:proofErr w:type="spellEnd"/>
            <w:r w:rsidRPr="000F0BF0">
              <w:rPr>
                <w:rFonts w:asciiTheme="minorHAnsi" w:hAnsiTheme="minorHAnsi" w:cstheme="minorHAnsi"/>
              </w:rPr>
              <w:t xml:space="preserve"> the Plan </w:t>
            </w:r>
          </w:p>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(The support set out in the plan is supposed to be starting or already taking place in nursery/school/college)</w:t>
            </w:r>
          </w:p>
        </w:tc>
        <w:tc>
          <w:tcPr>
            <w:tcW w:w="575" w:type="pct"/>
          </w:tcPr>
          <w:p w:rsidR="00A06561" w:rsidRPr="000F0BF0" w:rsidRDefault="00A06561" w:rsidP="00F130C2">
            <w:pPr>
              <w:jc w:val="both"/>
              <w:rPr>
                <w:rFonts w:asciiTheme="minorHAnsi" w:hAnsiTheme="minorHAnsi" w:cstheme="minorHAnsi"/>
              </w:rPr>
            </w:pPr>
          </w:p>
        </w:tc>
      </w:tr>
      <w:tr w:rsidR="00A06561" w:rsidRPr="000F0BF0" w:rsidTr="00F130C2">
        <w:tc>
          <w:tcPr>
            <w:tcW w:w="1545"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Drafting the EHC Plan</w:t>
            </w:r>
          </w:p>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(You have seen a first version of the Plan, you can comment on it or suggest changes but it is not yet the final version)</w:t>
            </w:r>
          </w:p>
        </w:tc>
        <w:tc>
          <w:tcPr>
            <w:tcW w:w="575" w:type="pct"/>
          </w:tcPr>
          <w:p w:rsidR="00A06561" w:rsidRPr="000F0BF0" w:rsidRDefault="00A06561" w:rsidP="00F130C2">
            <w:pPr>
              <w:jc w:val="both"/>
              <w:rPr>
                <w:rFonts w:asciiTheme="minorHAnsi" w:hAnsiTheme="minorHAnsi" w:cstheme="minorHAnsi"/>
              </w:rPr>
            </w:pPr>
          </w:p>
        </w:tc>
        <w:tc>
          <w:tcPr>
            <w:tcW w:w="2305"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I don’t know</w:t>
            </w:r>
          </w:p>
        </w:tc>
        <w:tc>
          <w:tcPr>
            <w:tcW w:w="575" w:type="pct"/>
          </w:tcPr>
          <w:p w:rsidR="00A06561" w:rsidRPr="000F0BF0" w:rsidRDefault="00A06561" w:rsidP="00F130C2">
            <w:pPr>
              <w:jc w:val="both"/>
              <w:rPr>
                <w:rFonts w:asciiTheme="minorHAnsi" w:hAnsiTheme="minorHAnsi" w:cstheme="minorHAnsi"/>
              </w:rPr>
            </w:pP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shd w:val="clear" w:color="auto" w:fill="D9D9D9" w:themeFill="background1" w:themeFillShade="D9"/>
          </w:tcPr>
          <w:p w:rsidR="00A06561" w:rsidRPr="000F0BF0" w:rsidRDefault="00A06561" w:rsidP="00F130C2">
            <w:pPr>
              <w:ind w:left="34"/>
              <w:jc w:val="both"/>
              <w:rPr>
                <w:rFonts w:asciiTheme="minorHAnsi" w:hAnsiTheme="minorHAnsi" w:cstheme="minorHAnsi"/>
                <w:b/>
                <w:i/>
                <w:sz w:val="28"/>
                <w:szCs w:val="28"/>
              </w:rPr>
            </w:pPr>
            <w:r w:rsidRPr="000F0BF0">
              <w:rPr>
                <w:rFonts w:asciiTheme="minorHAnsi" w:hAnsiTheme="minorHAnsi" w:cstheme="minorHAnsi"/>
                <w:b/>
                <w:i/>
                <w:sz w:val="28"/>
                <w:szCs w:val="28"/>
              </w:rPr>
              <w:t>Section One: General Levels of Satisfaction</w:t>
            </w:r>
          </w:p>
          <w:p w:rsidR="00A06561" w:rsidRPr="000F0BF0" w:rsidRDefault="00A06561" w:rsidP="00F130C2">
            <w:pPr>
              <w:ind w:left="34"/>
              <w:jc w:val="both"/>
              <w:rPr>
                <w:rFonts w:asciiTheme="minorHAnsi" w:hAnsiTheme="minorHAnsi" w:cstheme="minorHAnsi"/>
                <w:i/>
                <w:sz w:val="28"/>
                <w:szCs w:val="28"/>
              </w:rPr>
            </w:pPr>
            <w:r w:rsidRPr="000F0BF0">
              <w:rPr>
                <w:rFonts w:asciiTheme="minorHAnsi" w:hAnsiTheme="minorHAnsi" w:cstheme="minorHAnsi"/>
                <w:i/>
                <w:sz w:val="28"/>
                <w:szCs w:val="28"/>
              </w:rPr>
              <w:t>We want to understand how satisfied you are with the overall EHC process.</w:t>
            </w:r>
          </w:p>
        </w:tc>
      </w:tr>
    </w:tbl>
    <w:p w:rsidR="00A06561" w:rsidRPr="000F0BF0" w:rsidRDefault="00A06561" w:rsidP="00A06561">
      <w:pPr>
        <w:jc w:val="both"/>
        <w:rPr>
          <w:rFonts w:asciiTheme="minorHAnsi" w:hAnsiTheme="minorHAnsi" w:cstheme="minorHAnsi"/>
          <w: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Overall, how satisfied have you been with the EHC planning process (from when you first heard about getting a Plan for your child to now)?</w:t>
            </w:r>
          </w:p>
          <w:p w:rsidR="00A06561" w:rsidRPr="000F0BF0" w:rsidRDefault="00A06561" w:rsidP="00F130C2">
            <w:pPr>
              <w:jc w:val="both"/>
              <w:rPr>
                <w:rFonts w:asciiTheme="minorHAnsi" w:hAnsiTheme="minorHAnsi" w:cstheme="minorHAnsi"/>
                <w:i/>
                <w:sz w:val="28"/>
                <w:szCs w:val="28"/>
              </w:rPr>
            </w:pPr>
            <w:r w:rsidRPr="00442B33">
              <w:rPr>
                <w:rFonts w:asciiTheme="minorHAnsi" w:hAnsiTheme="minorHAnsi" w:cstheme="minorHAnsi"/>
                <w:i/>
              </w:rPr>
              <w:t>(</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one box)</w:t>
            </w: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1190"/>
        <w:gridCol w:w="2041"/>
        <w:gridCol w:w="2042"/>
        <w:gridCol w:w="2041"/>
        <w:gridCol w:w="2042"/>
      </w:tblGrid>
      <w:tr w:rsidR="00A06561" w:rsidRPr="000F0BF0" w:rsidTr="00F130C2">
        <w:tc>
          <w:tcPr>
            <w:tcW w:w="1190"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lastRenderedPageBreak/>
              <w:t>Very Satisfied</w:t>
            </w:r>
          </w:p>
        </w:tc>
        <w:tc>
          <w:tcPr>
            <w:tcW w:w="2041"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Fairly Satisfied</w:t>
            </w:r>
          </w:p>
        </w:tc>
        <w:tc>
          <w:tcPr>
            <w:tcW w:w="2042"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Neither Satisfied nor Dissatisfied</w:t>
            </w:r>
          </w:p>
        </w:tc>
        <w:tc>
          <w:tcPr>
            <w:tcW w:w="2041"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Fairly Dissatisfied</w:t>
            </w:r>
          </w:p>
        </w:tc>
        <w:tc>
          <w:tcPr>
            <w:tcW w:w="2042"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Very Dissatisfied</w:t>
            </w:r>
          </w:p>
        </w:tc>
      </w:tr>
      <w:tr w:rsidR="00A06561" w:rsidRPr="000F0BF0" w:rsidTr="00F130C2">
        <w:tc>
          <w:tcPr>
            <w:tcW w:w="1190" w:type="dxa"/>
          </w:tcPr>
          <w:p w:rsidR="00A06561" w:rsidRPr="000F0BF0" w:rsidRDefault="00A06561" w:rsidP="00F130C2">
            <w:pPr>
              <w:jc w:val="both"/>
              <w:rPr>
                <w:rFonts w:asciiTheme="minorHAnsi" w:hAnsiTheme="minorHAnsi" w:cstheme="minorHAnsi"/>
              </w:rPr>
            </w:pPr>
          </w:p>
        </w:tc>
        <w:tc>
          <w:tcPr>
            <w:tcW w:w="2041" w:type="dxa"/>
          </w:tcPr>
          <w:p w:rsidR="00A06561" w:rsidRPr="000F0BF0" w:rsidRDefault="00A06561" w:rsidP="00F130C2">
            <w:pPr>
              <w:jc w:val="both"/>
              <w:rPr>
                <w:rFonts w:asciiTheme="minorHAnsi" w:hAnsiTheme="minorHAnsi" w:cstheme="minorHAnsi"/>
              </w:rPr>
            </w:pPr>
          </w:p>
        </w:tc>
        <w:tc>
          <w:tcPr>
            <w:tcW w:w="2042" w:type="dxa"/>
          </w:tcPr>
          <w:p w:rsidR="00A06561" w:rsidRPr="000F0BF0" w:rsidRDefault="00A06561" w:rsidP="00F130C2">
            <w:pPr>
              <w:jc w:val="both"/>
              <w:rPr>
                <w:rFonts w:asciiTheme="minorHAnsi" w:hAnsiTheme="minorHAnsi" w:cstheme="minorHAnsi"/>
              </w:rPr>
            </w:pPr>
          </w:p>
        </w:tc>
        <w:tc>
          <w:tcPr>
            <w:tcW w:w="2041" w:type="dxa"/>
          </w:tcPr>
          <w:p w:rsidR="00A06561" w:rsidRPr="000F0BF0" w:rsidRDefault="00A06561" w:rsidP="00F130C2">
            <w:pPr>
              <w:jc w:val="both"/>
              <w:rPr>
                <w:rFonts w:asciiTheme="minorHAnsi" w:hAnsiTheme="minorHAnsi" w:cstheme="minorHAnsi"/>
              </w:rPr>
            </w:pPr>
          </w:p>
        </w:tc>
        <w:tc>
          <w:tcPr>
            <w:tcW w:w="2042" w:type="dxa"/>
          </w:tcPr>
          <w:p w:rsidR="00A06561" w:rsidRPr="000F0BF0" w:rsidRDefault="00A06561" w:rsidP="00F130C2">
            <w:pPr>
              <w:jc w:val="both"/>
              <w:rPr>
                <w:rFonts w:asciiTheme="minorHAnsi" w:hAnsiTheme="minorHAnsi" w:cstheme="minorHAnsi"/>
              </w:rPr>
            </w:pPr>
          </w:p>
        </w:tc>
      </w:tr>
      <w:tr w:rsidR="00A06561" w:rsidRPr="000F0BF0" w:rsidTr="00F130C2">
        <w:tc>
          <w:tcPr>
            <w:tcW w:w="9356" w:type="dxa"/>
            <w:gridSpan w:val="5"/>
          </w:tcPr>
          <w:p w:rsidR="00A06561" w:rsidRPr="000F0BF0" w:rsidRDefault="00A06561" w:rsidP="00F130C2">
            <w:pPr>
              <w:jc w:val="both"/>
              <w:rPr>
                <w:rFonts w:asciiTheme="minorHAnsi" w:hAnsiTheme="minorHAnsi" w:cstheme="minorHAnsi"/>
                <w:i/>
              </w:rPr>
            </w:pPr>
            <w:r w:rsidRPr="000F0BF0">
              <w:rPr>
                <w:rFonts w:asciiTheme="minorHAnsi" w:hAnsiTheme="minorHAnsi" w:cstheme="minorHAnsi"/>
                <w:i/>
              </w:rPr>
              <w:t xml:space="preserve">OPEN: </w:t>
            </w:r>
          </w:p>
          <w:p w:rsidR="00A06561" w:rsidRPr="000F0BF0" w:rsidRDefault="00A06561" w:rsidP="00F130C2">
            <w:pPr>
              <w:jc w:val="both"/>
              <w:rPr>
                <w:rFonts w:asciiTheme="minorHAnsi" w:hAnsiTheme="minorHAnsi" w:cstheme="minorHAnsi"/>
              </w:rPr>
            </w:pPr>
            <w:r w:rsidRPr="000F0BF0">
              <w:rPr>
                <w:rFonts w:asciiTheme="minorHAnsi" w:hAnsiTheme="minorHAnsi" w:cstheme="minorHAnsi"/>
                <w:b/>
              </w:rPr>
              <w:t>Why?</w:t>
            </w:r>
            <w:r w:rsidRPr="000F0BF0">
              <w:rPr>
                <w:rFonts w:asciiTheme="minorHAnsi" w:hAnsiTheme="minorHAnsi" w:cstheme="minorHAnsi"/>
              </w:rPr>
              <w:t xml:space="preserve"> What has been good?</w:t>
            </w:r>
          </w:p>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What could have been better?</w:t>
            </w: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shd w:val="clear" w:color="auto" w:fill="D9D9D9" w:themeFill="background1" w:themeFillShade="D9"/>
          </w:tcPr>
          <w:p w:rsidR="00A06561" w:rsidRPr="000F0BF0" w:rsidRDefault="00A06561" w:rsidP="00F130C2">
            <w:pPr>
              <w:ind w:left="34"/>
              <w:jc w:val="both"/>
              <w:rPr>
                <w:rFonts w:asciiTheme="minorHAnsi" w:hAnsiTheme="minorHAnsi" w:cstheme="minorHAnsi"/>
                <w:b/>
                <w:i/>
                <w:sz w:val="28"/>
                <w:szCs w:val="28"/>
              </w:rPr>
            </w:pPr>
            <w:r w:rsidRPr="000F0BF0">
              <w:rPr>
                <w:rFonts w:asciiTheme="minorHAnsi" w:hAnsiTheme="minorHAnsi" w:cstheme="minorHAnsi"/>
                <w:b/>
                <w:i/>
                <w:sz w:val="28"/>
                <w:szCs w:val="28"/>
              </w:rPr>
              <w:t>Section Two: Level of satisfaction with the different stages of the EHC process</w:t>
            </w:r>
          </w:p>
          <w:p w:rsidR="00A06561" w:rsidRPr="000F0BF0" w:rsidRDefault="00A06561" w:rsidP="00F130C2">
            <w:pPr>
              <w:ind w:left="34"/>
              <w:jc w:val="both"/>
              <w:rPr>
                <w:rFonts w:asciiTheme="minorHAnsi" w:hAnsiTheme="minorHAnsi" w:cstheme="minorHAnsi"/>
                <w:i/>
                <w:sz w:val="28"/>
                <w:szCs w:val="28"/>
              </w:rPr>
            </w:pPr>
            <w:r w:rsidRPr="000F0BF0">
              <w:rPr>
                <w:rFonts w:asciiTheme="minorHAnsi" w:hAnsiTheme="minorHAnsi" w:cstheme="minorHAnsi"/>
                <w:i/>
                <w:sz w:val="28"/>
                <w:szCs w:val="28"/>
              </w:rPr>
              <w:t>We want to understand how satisfied you are with the different stages of the EHC process</w:t>
            </w:r>
          </w:p>
        </w:tc>
      </w:tr>
    </w:tbl>
    <w:p w:rsidR="00A06561" w:rsidRPr="000F0BF0" w:rsidRDefault="00A06561" w:rsidP="00A06561">
      <w:pPr>
        <w:jc w:val="both"/>
        <w:rPr>
          <w:rFonts w:asciiTheme="minorHAnsi" w:hAnsiTheme="minorHAnsi" w:cstheme="minorHAnsi"/>
          <w: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How satisfied have you been with each stage of the EHC Planning Process that you have been through?</w:t>
            </w:r>
          </w:p>
          <w:p w:rsidR="00A06561" w:rsidRPr="000F0BF0" w:rsidRDefault="00A06561" w:rsidP="00F130C2">
            <w:pPr>
              <w:ind w:left="360"/>
              <w:jc w:val="both"/>
              <w:rPr>
                <w:rFonts w:asciiTheme="minorHAnsi" w:hAnsiTheme="minorHAnsi" w:cstheme="minorHAnsi"/>
                <w:i/>
                <w:sz w:val="28"/>
                <w:szCs w:val="28"/>
              </w:rPr>
            </w:pPr>
            <w:r w:rsidRPr="00442B33">
              <w:rPr>
                <w:rFonts w:asciiTheme="minorHAnsi" w:hAnsiTheme="minorHAnsi" w:cstheme="minorHAnsi"/>
                <w:i/>
              </w:rPr>
              <w:t>(</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one box on each line)</w:t>
            </w: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ayout w:type="fixed"/>
        <w:tblLook w:val="04A0" w:firstRow="1" w:lastRow="0" w:firstColumn="1" w:lastColumn="0" w:noHBand="0" w:noVBand="1"/>
      </w:tblPr>
      <w:tblGrid>
        <w:gridCol w:w="2969"/>
        <w:gridCol w:w="1064"/>
        <w:gridCol w:w="1065"/>
        <w:gridCol w:w="1064"/>
        <w:gridCol w:w="1065"/>
        <w:gridCol w:w="1064"/>
        <w:gridCol w:w="1065"/>
      </w:tblGrid>
      <w:tr w:rsidR="00A06561" w:rsidRPr="000F0BF0" w:rsidTr="00F130C2">
        <w:tc>
          <w:tcPr>
            <w:tcW w:w="2969" w:type="dxa"/>
          </w:tcPr>
          <w:p w:rsidR="00A06561" w:rsidRPr="00442B33"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Very 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Fairly Satisfied</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Neither Satisfied nor Dissatisfied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Fairly Dissatisfied</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Very Dissatisfied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b/>
                <w:sz w:val="16"/>
                <w:szCs w:val="16"/>
              </w:rPr>
              <w:t>Don’t Know</w:t>
            </w:r>
          </w:p>
        </w:tc>
      </w:tr>
      <w:tr w:rsidR="00A06561" w:rsidRPr="000F0BF0" w:rsidTr="00F130C2">
        <w:tc>
          <w:tcPr>
            <w:tcW w:w="2969" w:type="dxa"/>
          </w:tcPr>
          <w:p w:rsidR="00A06561" w:rsidRPr="00442B33" w:rsidRDefault="00A06561" w:rsidP="00A06561">
            <w:pPr>
              <w:pStyle w:val="ListParagraph"/>
              <w:widowControl w:val="0"/>
              <w:numPr>
                <w:ilvl w:val="0"/>
                <w:numId w:val="2"/>
              </w:numPr>
              <w:autoSpaceDE w:val="0"/>
              <w:autoSpaceDN w:val="0"/>
              <w:adjustRightInd w:val="0"/>
              <w:spacing w:after="240" w:line="240" w:lineRule="auto"/>
              <w:ind w:left="601" w:hanging="567"/>
              <w:contextualSpacing/>
              <w:jc w:val="both"/>
              <w:rPr>
                <w:rFonts w:asciiTheme="minorHAnsi" w:hAnsiTheme="minorHAnsi" w:cstheme="minorHAnsi"/>
                <w:b/>
              </w:rPr>
            </w:pPr>
            <w:r w:rsidRPr="00442B33">
              <w:rPr>
                <w:rFonts w:asciiTheme="minorHAnsi" w:hAnsiTheme="minorHAnsi" w:cstheme="minorHAnsi"/>
                <w:b/>
                <w:lang w:val="en-US"/>
              </w:rPr>
              <w:t>Identification/Referral – when you first got in touch with the SEN team or someone talked to you about EHC Plans</w:t>
            </w:r>
          </w:p>
        </w:tc>
        <w:tc>
          <w:tcPr>
            <w:tcW w:w="1064"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 </w:t>
            </w:r>
          </w:p>
        </w:tc>
        <w:tc>
          <w:tcPr>
            <w:tcW w:w="1065"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 </w:t>
            </w:r>
          </w:p>
        </w:tc>
        <w:tc>
          <w:tcPr>
            <w:tcW w:w="1064"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 </w:t>
            </w:r>
          </w:p>
        </w:tc>
        <w:tc>
          <w:tcPr>
            <w:tcW w:w="1065"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 </w:t>
            </w:r>
          </w:p>
        </w:tc>
        <w:tc>
          <w:tcPr>
            <w:tcW w:w="1064"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 </w:t>
            </w:r>
          </w:p>
        </w:tc>
        <w:tc>
          <w:tcPr>
            <w:tcW w:w="1065" w:type="dxa"/>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 xml:space="preserve"> </w:t>
            </w:r>
          </w:p>
        </w:tc>
      </w:tr>
      <w:tr w:rsidR="00A06561" w:rsidRPr="000F0BF0" w:rsidTr="00F130C2">
        <w:tc>
          <w:tcPr>
            <w:tcW w:w="9356" w:type="dxa"/>
            <w:gridSpan w:val="7"/>
          </w:tcPr>
          <w:p w:rsidR="00A06561" w:rsidRPr="00442B33" w:rsidRDefault="00A06561" w:rsidP="00F130C2">
            <w:pPr>
              <w:jc w:val="both"/>
              <w:rPr>
                <w:rFonts w:asciiTheme="minorHAnsi" w:hAnsiTheme="minorHAnsi" w:cstheme="minorHAnsi"/>
              </w:rPr>
            </w:pPr>
            <w:r w:rsidRPr="00442B33">
              <w:rPr>
                <w:rFonts w:asciiTheme="minorHAnsi" w:hAnsiTheme="minorHAnsi" w:cstheme="minorHAnsi"/>
                <w:b/>
                <w:lang w:val="en-US"/>
              </w:rPr>
              <w:t xml:space="preserve">Why? </w:t>
            </w:r>
            <w:r w:rsidRPr="00442B33">
              <w:rPr>
                <w:rFonts w:asciiTheme="minorHAnsi" w:hAnsiTheme="minorHAnsi" w:cstheme="minorHAnsi"/>
              </w:rPr>
              <w:t>What has been good?</w:t>
            </w:r>
          </w:p>
          <w:p w:rsidR="00A06561" w:rsidRPr="00442B33" w:rsidRDefault="00A06561" w:rsidP="00F130C2">
            <w:pPr>
              <w:jc w:val="both"/>
              <w:rPr>
                <w:rFonts w:asciiTheme="minorHAnsi" w:hAnsiTheme="minorHAnsi" w:cstheme="minorHAnsi"/>
                <w:noProof/>
                <w:lang w:val="en-US"/>
              </w:rPr>
            </w:pPr>
            <w:r w:rsidRPr="00442B33">
              <w:rPr>
                <w:rFonts w:asciiTheme="minorHAnsi" w:hAnsiTheme="minorHAnsi" w:cstheme="minorHAnsi"/>
              </w:rPr>
              <w:t>What could have been better?</w:t>
            </w:r>
          </w:p>
        </w:tc>
      </w:tr>
      <w:tr w:rsidR="00A06561" w:rsidRPr="000F0BF0" w:rsidTr="00F130C2">
        <w:tc>
          <w:tcPr>
            <w:tcW w:w="2969" w:type="dxa"/>
          </w:tcPr>
          <w:p w:rsidR="00A06561" w:rsidRPr="00442B33" w:rsidRDefault="00A06561" w:rsidP="00A06561">
            <w:pPr>
              <w:pStyle w:val="ListParagraph"/>
              <w:widowControl w:val="0"/>
              <w:numPr>
                <w:ilvl w:val="0"/>
                <w:numId w:val="2"/>
              </w:numPr>
              <w:autoSpaceDE w:val="0"/>
              <w:autoSpaceDN w:val="0"/>
              <w:adjustRightInd w:val="0"/>
              <w:spacing w:after="240" w:line="240" w:lineRule="auto"/>
              <w:ind w:left="601" w:hanging="567"/>
              <w:contextualSpacing/>
              <w:jc w:val="both"/>
              <w:rPr>
                <w:rFonts w:asciiTheme="minorHAnsi" w:hAnsiTheme="minorHAnsi" w:cstheme="minorHAnsi"/>
                <w:b/>
                <w:lang w:val="en-US"/>
              </w:rPr>
            </w:pPr>
            <w:r w:rsidRPr="00442B33">
              <w:rPr>
                <w:rFonts w:asciiTheme="minorHAnsi" w:hAnsiTheme="minorHAnsi" w:cstheme="minorHAnsi"/>
                <w:b/>
                <w:lang w:val="en-US"/>
              </w:rPr>
              <w:t xml:space="preserve">Assessment – when people were speaking to you and your child, maybe carrying out tests, to find out their/your needs and see if a Plan would </w:t>
            </w:r>
            <w:r w:rsidRPr="00442B33">
              <w:rPr>
                <w:rFonts w:asciiTheme="minorHAnsi" w:hAnsiTheme="minorHAnsi" w:cstheme="minorHAnsi"/>
                <w:b/>
                <w:lang w:val="en-US"/>
              </w:rPr>
              <w:lastRenderedPageBreak/>
              <w:t>help you</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9356" w:type="dxa"/>
            <w:gridSpan w:val="7"/>
          </w:tcPr>
          <w:p w:rsidR="00A06561" w:rsidRPr="00442B33" w:rsidRDefault="00A06561" w:rsidP="00F130C2">
            <w:pPr>
              <w:jc w:val="both"/>
              <w:rPr>
                <w:rFonts w:asciiTheme="minorHAnsi" w:hAnsiTheme="minorHAnsi" w:cstheme="minorHAnsi"/>
              </w:rPr>
            </w:pPr>
            <w:r w:rsidRPr="00442B33">
              <w:rPr>
                <w:rFonts w:asciiTheme="minorHAnsi" w:hAnsiTheme="minorHAnsi" w:cstheme="minorHAnsi"/>
                <w:b/>
                <w:lang w:val="en-US"/>
              </w:rPr>
              <w:lastRenderedPageBreak/>
              <w:t xml:space="preserve">Why? </w:t>
            </w:r>
            <w:r w:rsidRPr="00442B33">
              <w:rPr>
                <w:rFonts w:asciiTheme="minorHAnsi" w:hAnsiTheme="minorHAnsi" w:cstheme="minorHAnsi"/>
              </w:rPr>
              <w:t>What has been good?</w:t>
            </w:r>
          </w:p>
          <w:p w:rsidR="00A06561" w:rsidRPr="00442B33" w:rsidRDefault="00A06561" w:rsidP="00F130C2">
            <w:pPr>
              <w:jc w:val="both"/>
              <w:rPr>
                <w:rFonts w:asciiTheme="minorHAnsi" w:hAnsiTheme="minorHAnsi" w:cstheme="minorHAnsi"/>
              </w:rPr>
            </w:pPr>
            <w:r w:rsidRPr="00442B33">
              <w:rPr>
                <w:rFonts w:asciiTheme="minorHAnsi" w:hAnsiTheme="minorHAnsi" w:cstheme="minorHAnsi"/>
              </w:rPr>
              <w:t>What could have been better?</w:t>
            </w:r>
          </w:p>
        </w:tc>
      </w:tr>
      <w:tr w:rsidR="00A06561" w:rsidRPr="000F0BF0" w:rsidTr="00F130C2">
        <w:tc>
          <w:tcPr>
            <w:tcW w:w="2969" w:type="dxa"/>
          </w:tcPr>
          <w:p w:rsidR="00A06561" w:rsidRPr="00442B33" w:rsidRDefault="00A06561" w:rsidP="00A06561">
            <w:pPr>
              <w:pStyle w:val="ListParagraph"/>
              <w:widowControl w:val="0"/>
              <w:numPr>
                <w:ilvl w:val="0"/>
                <w:numId w:val="2"/>
              </w:numPr>
              <w:autoSpaceDE w:val="0"/>
              <w:autoSpaceDN w:val="0"/>
              <w:adjustRightInd w:val="0"/>
              <w:spacing w:after="240" w:line="240" w:lineRule="auto"/>
              <w:ind w:left="601" w:hanging="567"/>
              <w:contextualSpacing/>
              <w:jc w:val="both"/>
              <w:rPr>
                <w:rFonts w:asciiTheme="minorHAnsi" w:hAnsiTheme="minorHAnsi" w:cstheme="minorHAnsi"/>
                <w:b/>
                <w:lang w:val="en-US"/>
              </w:rPr>
            </w:pPr>
            <w:r w:rsidRPr="00442B33">
              <w:rPr>
                <w:rFonts w:asciiTheme="minorHAnsi" w:hAnsiTheme="minorHAnsi" w:cstheme="minorHAnsi"/>
                <w:b/>
                <w:lang w:val="en-US"/>
              </w:rPr>
              <w:t>Drafting the EHC Plan – when you saw what the Plan had in it and could comment on anything you wanted changed</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9356" w:type="dxa"/>
            <w:gridSpan w:val="7"/>
          </w:tcPr>
          <w:p w:rsidR="00A06561" w:rsidRPr="00442B33" w:rsidRDefault="00A06561" w:rsidP="00F130C2">
            <w:pPr>
              <w:jc w:val="both"/>
              <w:rPr>
                <w:rFonts w:asciiTheme="minorHAnsi" w:hAnsiTheme="minorHAnsi" w:cstheme="minorHAnsi"/>
              </w:rPr>
            </w:pPr>
            <w:r w:rsidRPr="00442B33">
              <w:rPr>
                <w:rFonts w:asciiTheme="minorHAnsi" w:hAnsiTheme="minorHAnsi" w:cstheme="minorHAnsi"/>
                <w:b/>
                <w:lang w:val="en-US"/>
              </w:rPr>
              <w:t xml:space="preserve">Why? </w:t>
            </w:r>
            <w:r w:rsidRPr="00442B33">
              <w:rPr>
                <w:rFonts w:asciiTheme="minorHAnsi" w:hAnsiTheme="minorHAnsi" w:cstheme="minorHAnsi"/>
              </w:rPr>
              <w:t>What has been good?</w:t>
            </w:r>
          </w:p>
          <w:p w:rsidR="00A06561" w:rsidRPr="00442B33" w:rsidRDefault="00A06561" w:rsidP="00F130C2">
            <w:pPr>
              <w:jc w:val="both"/>
              <w:rPr>
                <w:rFonts w:asciiTheme="minorHAnsi" w:hAnsiTheme="minorHAnsi" w:cstheme="minorHAnsi"/>
              </w:rPr>
            </w:pPr>
            <w:r w:rsidRPr="00442B33">
              <w:rPr>
                <w:rFonts w:asciiTheme="minorHAnsi" w:hAnsiTheme="minorHAnsi" w:cstheme="minorHAnsi"/>
              </w:rPr>
              <w:t>What could have been better?</w:t>
            </w:r>
          </w:p>
        </w:tc>
      </w:tr>
      <w:tr w:rsidR="00A06561" w:rsidRPr="000F0BF0" w:rsidTr="00F130C2">
        <w:tc>
          <w:tcPr>
            <w:tcW w:w="2969" w:type="dxa"/>
          </w:tcPr>
          <w:p w:rsidR="00A06561" w:rsidRPr="00442B33" w:rsidRDefault="00A06561" w:rsidP="00A06561">
            <w:pPr>
              <w:pStyle w:val="ListParagraph"/>
              <w:widowControl w:val="0"/>
              <w:numPr>
                <w:ilvl w:val="0"/>
                <w:numId w:val="2"/>
              </w:numPr>
              <w:autoSpaceDE w:val="0"/>
              <w:autoSpaceDN w:val="0"/>
              <w:adjustRightInd w:val="0"/>
              <w:spacing w:after="240" w:line="240" w:lineRule="auto"/>
              <w:ind w:left="601" w:hanging="567"/>
              <w:contextualSpacing/>
              <w:jc w:val="both"/>
              <w:rPr>
                <w:rFonts w:asciiTheme="minorHAnsi" w:hAnsiTheme="minorHAnsi" w:cstheme="minorHAnsi"/>
                <w:b/>
                <w:lang w:val="en-US"/>
              </w:rPr>
            </w:pPr>
            <w:r w:rsidRPr="00442B33">
              <w:rPr>
                <w:rFonts w:asciiTheme="minorHAnsi" w:hAnsiTheme="minorHAnsi" w:cstheme="minorHAnsi"/>
                <w:b/>
                <w:lang w:val="en-US"/>
              </w:rPr>
              <w:t>Final EHC plan – when you got the final version of the plan for your child, which included details of your child, the support they need and how that would be provided</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9356" w:type="dxa"/>
            <w:gridSpan w:val="7"/>
          </w:tcPr>
          <w:p w:rsidR="00A06561" w:rsidRPr="00442B33" w:rsidRDefault="00A06561" w:rsidP="00F130C2">
            <w:pPr>
              <w:jc w:val="both"/>
              <w:rPr>
                <w:rFonts w:asciiTheme="minorHAnsi" w:hAnsiTheme="minorHAnsi" w:cstheme="minorHAnsi"/>
              </w:rPr>
            </w:pPr>
            <w:r w:rsidRPr="00442B33">
              <w:rPr>
                <w:rFonts w:asciiTheme="minorHAnsi" w:hAnsiTheme="minorHAnsi" w:cstheme="minorHAnsi"/>
                <w:b/>
                <w:lang w:val="en-US"/>
              </w:rPr>
              <w:t xml:space="preserve">Why? </w:t>
            </w:r>
            <w:r w:rsidRPr="00442B33">
              <w:rPr>
                <w:rFonts w:asciiTheme="minorHAnsi" w:hAnsiTheme="minorHAnsi" w:cstheme="minorHAnsi"/>
              </w:rPr>
              <w:t>What has been good?</w:t>
            </w:r>
          </w:p>
          <w:p w:rsidR="00A06561" w:rsidRPr="00442B33" w:rsidRDefault="00A06561" w:rsidP="00F130C2">
            <w:pPr>
              <w:jc w:val="both"/>
              <w:rPr>
                <w:rFonts w:asciiTheme="minorHAnsi" w:hAnsiTheme="minorHAnsi" w:cstheme="minorHAnsi"/>
              </w:rPr>
            </w:pPr>
            <w:r w:rsidRPr="00442B33">
              <w:rPr>
                <w:rFonts w:asciiTheme="minorHAnsi" w:hAnsiTheme="minorHAnsi" w:cstheme="minorHAnsi"/>
              </w:rPr>
              <w:t>What could have been better?</w:t>
            </w:r>
          </w:p>
        </w:tc>
      </w:tr>
      <w:tr w:rsidR="00A06561" w:rsidRPr="000F0BF0" w:rsidTr="00F130C2">
        <w:tc>
          <w:tcPr>
            <w:tcW w:w="2969" w:type="dxa"/>
          </w:tcPr>
          <w:p w:rsidR="00A06561" w:rsidRPr="00442B33" w:rsidRDefault="00A06561" w:rsidP="00A06561">
            <w:pPr>
              <w:pStyle w:val="ListParagraph"/>
              <w:widowControl w:val="0"/>
              <w:numPr>
                <w:ilvl w:val="0"/>
                <w:numId w:val="2"/>
              </w:numPr>
              <w:autoSpaceDE w:val="0"/>
              <w:autoSpaceDN w:val="0"/>
              <w:adjustRightInd w:val="0"/>
              <w:spacing w:after="240" w:line="240" w:lineRule="auto"/>
              <w:ind w:left="601" w:hanging="567"/>
              <w:contextualSpacing/>
              <w:jc w:val="both"/>
              <w:rPr>
                <w:rFonts w:asciiTheme="minorHAnsi" w:hAnsiTheme="minorHAnsi" w:cstheme="minorHAnsi"/>
                <w:b/>
                <w:lang w:val="en-US"/>
              </w:rPr>
            </w:pPr>
            <w:r w:rsidRPr="00442B33">
              <w:rPr>
                <w:rFonts w:asciiTheme="minorHAnsi" w:hAnsiTheme="minorHAnsi" w:cstheme="minorHAnsi"/>
                <w:b/>
                <w:lang w:val="en-US"/>
              </w:rPr>
              <w:t>Putting the Plan into Action – what happened after you got the final plan and how you and your child have been supported</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9356" w:type="dxa"/>
            <w:gridSpan w:val="7"/>
          </w:tcPr>
          <w:p w:rsidR="00A06561" w:rsidRPr="00442B33" w:rsidRDefault="00A06561" w:rsidP="00F130C2">
            <w:pPr>
              <w:jc w:val="both"/>
              <w:rPr>
                <w:rFonts w:asciiTheme="minorHAnsi" w:hAnsiTheme="minorHAnsi" w:cstheme="minorHAnsi"/>
              </w:rPr>
            </w:pPr>
            <w:r w:rsidRPr="00442B33">
              <w:rPr>
                <w:rFonts w:asciiTheme="minorHAnsi" w:hAnsiTheme="minorHAnsi" w:cstheme="minorHAnsi"/>
                <w:b/>
                <w:lang w:val="en-US"/>
              </w:rPr>
              <w:t xml:space="preserve">Why? </w:t>
            </w:r>
            <w:r w:rsidRPr="00442B33">
              <w:rPr>
                <w:rFonts w:asciiTheme="minorHAnsi" w:hAnsiTheme="minorHAnsi" w:cstheme="minorHAnsi"/>
              </w:rPr>
              <w:t>What has been good?</w:t>
            </w:r>
          </w:p>
          <w:p w:rsidR="00A06561" w:rsidRPr="00442B33" w:rsidRDefault="00A06561" w:rsidP="00F130C2">
            <w:pPr>
              <w:jc w:val="both"/>
              <w:rPr>
                <w:rFonts w:asciiTheme="minorHAnsi" w:hAnsiTheme="minorHAnsi" w:cstheme="minorHAnsi"/>
              </w:rPr>
            </w:pPr>
            <w:r w:rsidRPr="00442B33">
              <w:rPr>
                <w:rFonts w:asciiTheme="minorHAnsi" w:hAnsiTheme="minorHAnsi" w:cstheme="minorHAnsi"/>
              </w:rPr>
              <w:t>What could have been better?</w:t>
            </w:r>
          </w:p>
        </w:tc>
      </w:tr>
      <w:tr w:rsidR="00A06561" w:rsidRPr="000F0BF0" w:rsidTr="00F130C2">
        <w:tc>
          <w:tcPr>
            <w:tcW w:w="2969" w:type="dxa"/>
          </w:tcPr>
          <w:p w:rsidR="00A06561" w:rsidRPr="00442B33" w:rsidRDefault="00A06561" w:rsidP="00A06561">
            <w:pPr>
              <w:pStyle w:val="ListParagraph"/>
              <w:widowControl w:val="0"/>
              <w:numPr>
                <w:ilvl w:val="0"/>
                <w:numId w:val="2"/>
              </w:numPr>
              <w:autoSpaceDE w:val="0"/>
              <w:autoSpaceDN w:val="0"/>
              <w:adjustRightInd w:val="0"/>
              <w:spacing w:after="240" w:line="240" w:lineRule="auto"/>
              <w:ind w:left="601" w:hanging="567"/>
              <w:contextualSpacing/>
              <w:jc w:val="both"/>
              <w:rPr>
                <w:rFonts w:asciiTheme="minorHAnsi" w:hAnsiTheme="minorHAnsi" w:cstheme="minorHAnsi"/>
                <w:b/>
                <w:lang w:val="en-US"/>
              </w:rPr>
            </w:pPr>
            <w:r w:rsidRPr="00442B33">
              <w:rPr>
                <w:rFonts w:asciiTheme="minorHAnsi" w:hAnsiTheme="minorHAnsi" w:cstheme="minorHAnsi"/>
                <w:b/>
                <w:lang w:val="en-US"/>
              </w:rPr>
              <w:t>Any conflict Resolution, Mediation or Tribunal – if you raised a disagreement with the Plan or the support you were getting</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9356" w:type="dxa"/>
            <w:gridSpan w:val="7"/>
          </w:tcPr>
          <w:p w:rsidR="00A06561" w:rsidRPr="00442B33" w:rsidRDefault="00A06561" w:rsidP="00F130C2">
            <w:pPr>
              <w:jc w:val="both"/>
              <w:rPr>
                <w:rFonts w:asciiTheme="minorHAnsi" w:hAnsiTheme="minorHAnsi" w:cstheme="minorHAnsi"/>
              </w:rPr>
            </w:pPr>
            <w:r w:rsidRPr="00442B33">
              <w:rPr>
                <w:rFonts w:asciiTheme="minorHAnsi" w:hAnsiTheme="minorHAnsi" w:cstheme="minorHAnsi"/>
                <w:b/>
                <w:lang w:val="en-US"/>
              </w:rPr>
              <w:t xml:space="preserve">Why? </w:t>
            </w:r>
            <w:r w:rsidRPr="00442B33">
              <w:rPr>
                <w:rFonts w:asciiTheme="minorHAnsi" w:hAnsiTheme="minorHAnsi" w:cstheme="minorHAnsi"/>
              </w:rPr>
              <w:t>What has been good?</w:t>
            </w:r>
          </w:p>
          <w:p w:rsidR="00A06561" w:rsidRPr="00442B33" w:rsidRDefault="00A06561" w:rsidP="00F130C2">
            <w:pPr>
              <w:jc w:val="both"/>
              <w:rPr>
                <w:rFonts w:asciiTheme="minorHAnsi" w:hAnsiTheme="minorHAnsi" w:cstheme="minorHAnsi"/>
              </w:rPr>
            </w:pPr>
            <w:r w:rsidRPr="00442B33">
              <w:rPr>
                <w:rFonts w:asciiTheme="minorHAnsi" w:hAnsiTheme="minorHAnsi" w:cstheme="minorHAnsi"/>
              </w:rPr>
              <w:t>What could have been better?</w:t>
            </w:r>
          </w:p>
        </w:tc>
      </w:tr>
    </w:tbl>
    <w:p w:rsidR="00A06561" w:rsidRPr="000F0BF0" w:rsidRDefault="00A06561" w:rsidP="00A06561">
      <w:pPr>
        <w:jc w:val="both"/>
        <w:rPr>
          <w:rFonts w:asciiTheme="minorHAnsi" w:hAnsiTheme="minorHAnsi" w:cstheme="minorHAnsi"/>
        </w:rPr>
      </w:pPr>
    </w:p>
    <w:p w:rsidR="00A06561" w:rsidRPr="000F0BF0" w:rsidRDefault="00A06561" w:rsidP="00A06561">
      <w:pPr>
        <w:spacing w:after="0"/>
        <w:jc w:val="both"/>
        <w:rPr>
          <w:rFonts w:asciiTheme="minorHAnsi" w:hAnsiTheme="minorHAnsi" w:cstheme="minorHAnsi"/>
        </w:rPr>
      </w:pPr>
      <w:r w:rsidRPr="000F0BF0">
        <w:rPr>
          <w:rFonts w:asciiTheme="minorHAnsi" w:hAnsiTheme="minorHAnsi" w:cstheme="minorHAnsi"/>
        </w:rPr>
        <w:lastRenderedPageBreak/>
        <w:t>[Route for those who have final Plan]</w:t>
      </w: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shd w:val="clear" w:color="auto" w:fill="D9D9D9" w:themeFill="background1" w:themeFillShade="D9"/>
          </w:tcPr>
          <w:p w:rsidR="00A06561" w:rsidRPr="000F0BF0" w:rsidRDefault="00A06561" w:rsidP="00F130C2">
            <w:pPr>
              <w:ind w:left="34"/>
              <w:jc w:val="both"/>
              <w:rPr>
                <w:rFonts w:asciiTheme="minorHAnsi" w:hAnsiTheme="minorHAnsi" w:cstheme="minorHAnsi"/>
                <w:b/>
                <w:i/>
                <w:sz w:val="28"/>
                <w:szCs w:val="28"/>
              </w:rPr>
            </w:pPr>
            <w:r w:rsidRPr="000F0BF0">
              <w:rPr>
                <w:rFonts w:asciiTheme="minorHAnsi" w:hAnsiTheme="minorHAnsi" w:cstheme="minorHAnsi"/>
                <w:b/>
                <w:i/>
                <w:sz w:val="28"/>
                <w:szCs w:val="28"/>
              </w:rPr>
              <w:t>Section Three: your level of satisfaction with the outcome of the EHC process</w:t>
            </w:r>
          </w:p>
          <w:p w:rsidR="00A06561" w:rsidRPr="000F0BF0" w:rsidRDefault="00A06561" w:rsidP="00F130C2">
            <w:pPr>
              <w:ind w:left="34"/>
              <w:jc w:val="both"/>
              <w:rPr>
                <w:rFonts w:asciiTheme="minorHAnsi" w:hAnsiTheme="minorHAnsi" w:cstheme="minorHAnsi"/>
                <w:i/>
                <w:sz w:val="28"/>
                <w:szCs w:val="28"/>
              </w:rPr>
            </w:pPr>
            <w:r w:rsidRPr="000F0BF0">
              <w:rPr>
                <w:rFonts w:asciiTheme="minorHAnsi" w:hAnsiTheme="minorHAnsi" w:cstheme="minorHAnsi"/>
                <w:i/>
                <w:sz w:val="28"/>
                <w:szCs w:val="28"/>
              </w:rPr>
              <w:t>We want to understand how satisfied you are with the outcome of the EHC process</w:t>
            </w:r>
          </w:p>
        </w:tc>
      </w:tr>
    </w:tbl>
    <w:p w:rsidR="00A06561" w:rsidRPr="000F0BF0" w:rsidRDefault="00A06561" w:rsidP="00A06561">
      <w:pPr>
        <w:jc w:val="both"/>
        <w:rPr>
          <w:rFonts w:asciiTheme="minorHAnsi" w:hAnsiTheme="minorHAnsi" w:cstheme="minorHAnsi"/>
          <w: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tcPr>
          <w:p w:rsidR="00A06561" w:rsidRPr="00A06561" w:rsidRDefault="00A06561" w:rsidP="00A06561">
            <w:pPr>
              <w:pStyle w:val="ListParagraph"/>
              <w:widowControl w:val="0"/>
              <w:numPr>
                <w:ilvl w:val="0"/>
                <w:numId w:val="3"/>
              </w:numPr>
              <w:autoSpaceDE w:val="0"/>
              <w:autoSpaceDN w:val="0"/>
              <w:adjustRightInd w:val="0"/>
              <w:spacing w:line="240" w:lineRule="auto"/>
              <w:contextualSpacing/>
              <w:jc w:val="both"/>
              <w:rPr>
                <w:rFonts w:asciiTheme="minorHAnsi" w:hAnsiTheme="minorHAnsi" w:cstheme="minorHAnsi"/>
                <w:b/>
                <w:lang w:val="en-US"/>
              </w:rPr>
            </w:pPr>
            <w:r w:rsidRPr="00A06561">
              <w:rPr>
                <w:rFonts w:asciiTheme="minorHAnsi" w:hAnsiTheme="minorHAnsi" w:cstheme="minorHAnsi"/>
                <w:b/>
                <w:lang w:val="en-US"/>
              </w:rPr>
              <w:t>How Satisfied Are You With The Following Key Outcomes Of the Plan?</w:t>
            </w:r>
          </w:p>
          <w:p w:rsidR="00A06561" w:rsidRPr="000F0BF0" w:rsidRDefault="00A06561" w:rsidP="00F130C2">
            <w:pPr>
              <w:ind w:left="360"/>
              <w:jc w:val="both"/>
              <w:rPr>
                <w:rFonts w:asciiTheme="minorHAnsi" w:hAnsiTheme="minorHAnsi" w:cstheme="minorHAnsi"/>
                <w:i/>
                <w:sz w:val="28"/>
                <w:szCs w:val="28"/>
              </w:rPr>
            </w:pPr>
            <w:r w:rsidRPr="00442B33">
              <w:rPr>
                <w:rFonts w:asciiTheme="minorHAnsi" w:hAnsiTheme="minorHAnsi" w:cstheme="minorHAnsi"/>
                <w:i/>
              </w:rPr>
              <w:t>(</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all that apply)</w:t>
            </w: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ayout w:type="fixed"/>
        <w:tblLook w:val="04A0" w:firstRow="1" w:lastRow="0" w:firstColumn="1" w:lastColumn="0" w:noHBand="0" w:noVBand="1"/>
      </w:tblPr>
      <w:tblGrid>
        <w:gridCol w:w="2969"/>
        <w:gridCol w:w="1064"/>
        <w:gridCol w:w="1065"/>
        <w:gridCol w:w="1064"/>
        <w:gridCol w:w="1065"/>
        <w:gridCol w:w="1064"/>
        <w:gridCol w:w="1065"/>
      </w:tblGrid>
      <w:tr w:rsidR="00A06561" w:rsidRPr="000F0BF0" w:rsidTr="00F130C2">
        <w:tc>
          <w:tcPr>
            <w:tcW w:w="2969" w:type="dxa"/>
          </w:tcPr>
          <w:p w:rsidR="00A06561" w:rsidRPr="00442B33" w:rsidRDefault="00A06561" w:rsidP="00F130C2">
            <w:pPr>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Very 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Fairly Satisfied</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Neither Satisfied nor Dissatisfied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Fairly Dissatisfied</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Very Dissatisfied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b/>
                <w:sz w:val="16"/>
                <w:szCs w:val="16"/>
              </w:rPr>
              <w:t>Not Applicable</w:t>
            </w:r>
          </w:p>
        </w:tc>
      </w:tr>
      <w:tr w:rsidR="00A06561" w:rsidRPr="000F0BF0" w:rsidTr="00F130C2">
        <w:tc>
          <w:tcPr>
            <w:tcW w:w="2969" w:type="dxa"/>
          </w:tcPr>
          <w:p w:rsidR="00A06561" w:rsidRPr="00442B33" w:rsidRDefault="00A06561" w:rsidP="00A06561">
            <w:pPr>
              <w:pStyle w:val="ListParagraph"/>
              <w:widowControl w:val="0"/>
              <w:numPr>
                <w:ilvl w:val="0"/>
                <w:numId w:val="6"/>
              </w:numPr>
              <w:autoSpaceDE w:val="0"/>
              <w:autoSpaceDN w:val="0"/>
              <w:adjustRightInd w:val="0"/>
              <w:spacing w:after="240" w:line="240" w:lineRule="auto"/>
              <w:ind w:left="601" w:hanging="567"/>
              <w:contextualSpacing/>
              <w:rPr>
                <w:rFonts w:asciiTheme="minorHAnsi" w:hAnsiTheme="minorHAnsi" w:cstheme="minorHAnsi"/>
                <w:b/>
              </w:rPr>
            </w:pPr>
            <w:r w:rsidRPr="00442B33">
              <w:rPr>
                <w:rFonts w:asciiTheme="minorHAnsi" w:hAnsiTheme="minorHAnsi" w:cstheme="minorHAnsi"/>
                <w:b/>
                <w:lang w:val="en-US"/>
              </w:rPr>
              <w:t>Educational Provision Provided</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6"/>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In-school Support Provided e.g. school support staff</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6"/>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Health Provision/Support</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6"/>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Social Care Provision/Support</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6"/>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Other Local Offer Provision/Support</w:t>
            </w: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2969"/>
        <w:gridCol w:w="1064"/>
        <w:gridCol w:w="1065"/>
        <w:gridCol w:w="1064"/>
        <w:gridCol w:w="1065"/>
        <w:gridCol w:w="1064"/>
        <w:gridCol w:w="1065"/>
      </w:tblGrid>
      <w:tr w:rsidR="00A06561" w:rsidRPr="000F0BF0" w:rsidTr="00F130C2">
        <w:tc>
          <w:tcPr>
            <w:tcW w:w="9356" w:type="dxa"/>
            <w:gridSpan w:val="7"/>
            <w:shd w:val="clear" w:color="auto" w:fill="D9D9D9" w:themeFill="background1" w:themeFillShade="D9"/>
          </w:tcPr>
          <w:p w:rsidR="00A06561" w:rsidRPr="000F0BF0" w:rsidRDefault="00A06561" w:rsidP="00F130C2">
            <w:pPr>
              <w:widowControl w:val="0"/>
              <w:autoSpaceDE w:val="0"/>
              <w:autoSpaceDN w:val="0"/>
              <w:adjustRightInd w:val="0"/>
              <w:ind w:left="720" w:hanging="360"/>
              <w:jc w:val="both"/>
              <w:rPr>
                <w:rFonts w:asciiTheme="minorHAnsi" w:hAnsiTheme="minorHAnsi" w:cstheme="minorHAnsi"/>
                <w:b/>
                <w:sz w:val="28"/>
                <w:szCs w:val="28"/>
                <w:lang w:val="en-US"/>
              </w:rPr>
            </w:pPr>
            <w:r w:rsidRPr="000F0BF0">
              <w:rPr>
                <w:rFonts w:asciiTheme="minorHAnsi" w:hAnsiTheme="minorHAnsi" w:cstheme="minorHAnsi"/>
                <w:b/>
                <w:sz w:val="28"/>
                <w:szCs w:val="28"/>
                <w:lang w:val="en-US"/>
              </w:rPr>
              <w:t>Section Four: The extent to which you feel informed about the EHC process</w:t>
            </w:r>
          </w:p>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We want to understand how much you feel/felt</w:t>
            </w:r>
            <w:proofErr w:type="gramStart"/>
            <w:r w:rsidRPr="00442B33">
              <w:rPr>
                <w:rFonts w:asciiTheme="minorHAnsi" w:hAnsiTheme="minorHAnsi" w:cstheme="minorHAnsi"/>
                <w:b/>
                <w:lang w:val="en-US"/>
              </w:rPr>
              <w:t>..</w:t>
            </w:r>
            <w:proofErr w:type="gramEnd"/>
          </w:p>
        </w:tc>
      </w:tr>
      <w:tr w:rsidR="00A06561" w:rsidRPr="000F0BF0" w:rsidTr="00F130C2">
        <w:tc>
          <w:tcPr>
            <w:tcW w:w="2969"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Extremely</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Very</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Moderately</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Slightly</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Not at all</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b/>
                <w:sz w:val="16"/>
                <w:szCs w:val="16"/>
              </w:rPr>
              <w:t>Not Applicable</w:t>
            </w:r>
          </w:p>
        </w:tc>
      </w:tr>
      <w:tr w:rsidR="00A06561" w:rsidRPr="000F0BF0" w:rsidTr="00F130C2">
        <w:tc>
          <w:tcPr>
            <w:tcW w:w="2969" w:type="dxa"/>
          </w:tcPr>
          <w:p w:rsidR="00A06561" w:rsidRPr="00442B33" w:rsidRDefault="00A06561" w:rsidP="00A06561">
            <w:pPr>
              <w:pStyle w:val="ListParagraph"/>
              <w:widowControl w:val="0"/>
              <w:numPr>
                <w:ilvl w:val="0"/>
                <w:numId w:val="8"/>
              </w:numPr>
              <w:autoSpaceDE w:val="0"/>
              <w:autoSpaceDN w:val="0"/>
              <w:adjustRightInd w:val="0"/>
              <w:spacing w:after="240" w:line="240" w:lineRule="auto"/>
              <w:ind w:left="601" w:hanging="567"/>
              <w:contextualSpacing/>
              <w:rPr>
                <w:rFonts w:asciiTheme="minorHAnsi" w:hAnsiTheme="minorHAnsi" w:cstheme="minorHAnsi"/>
                <w:b/>
              </w:rPr>
            </w:pPr>
            <w:r w:rsidRPr="00442B33">
              <w:rPr>
                <w:rFonts w:asciiTheme="minorHAnsi" w:hAnsiTheme="minorHAnsi" w:cstheme="minorHAnsi"/>
                <w:b/>
                <w:lang w:val="en-US"/>
              </w:rPr>
              <w:t>Informed (about the process, decisions and provision)</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8"/>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Involved in the process</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8"/>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lastRenderedPageBreak/>
              <w:t>Your child’s opinions and wishes were listened to</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8"/>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Your opinions were valued and acted upon</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442B33" w:rsidRDefault="00A06561" w:rsidP="00A06561">
            <w:pPr>
              <w:pStyle w:val="ListParagraph"/>
              <w:widowControl w:val="0"/>
              <w:numPr>
                <w:ilvl w:val="0"/>
                <w:numId w:val="8"/>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 xml:space="preserve">Your child was at the </w:t>
            </w:r>
            <w:proofErr w:type="spellStart"/>
            <w:r w:rsidRPr="00442B33">
              <w:rPr>
                <w:rFonts w:asciiTheme="minorHAnsi" w:hAnsiTheme="minorHAnsi" w:cstheme="minorHAnsi"/>
                <w:b/>
                <w:lang w:val="en-US"/>
              </w:rPr>
              <w:t>centre</w:t>
            </w:r>
            <w:proofErr w:type="spellEnd"/>
            <w:r w:rsidRPr="00442B33">
              <w:rPr>
                <w:rFonts w:asciiTheme="minorHAnsi" w:hAnsiTheme="minorHAnsi" w:cstheme="minorHAnsi"/>
                <w:b/>
                <w:lang w:val="en-US"/>
              </w:rPr>
              <w:t xml:space="preserve"> of the process</w:t>
            </w: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r>
      <w:tr w:rsidR="00A06561" w:rsidRPr="000F0BF0" w:rsidTr="00F130C2">
        <w:tc>
          <w:tcPr>
            <w:tcW w:w="2969" w:type="dxa"/>
          </w:tcPr>
          <w:p w:rsidR="00A06561" w:rsidRPr="00442B33" w:rsidRDefault="00A06561" w:rsidP="00A06561">
            <w:pPr>
              <w:pStyle w:val="ListParagraph"/>
              <w:widowControl w:val="0"/>
              <w:numPr>
                <w:ilvl w:val="0"/>
                <w:numId w:val="8"/>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All the professionals worked together</w:t>
            </w: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r>
      <w:tr w:rsidR="00A06561" w:rsidRPr="000F0BF0" w:rsidTr="00F130C2">
        <w:tc>
          <w:tcPr>
            <w:tcW w:w="2969" w:type="dxa"/>
          </w:tcPr>
          <w:p w:rsidR="00A06561" w:rsidRPr="00442B33" w:rsidRDefault="00A06561" w:rsidP="00A06561">
            <w:pPr>
              <w:pStyle w:val="ListParagraph"/>
              <w:widowControl w:val="0"/>
              <w:numPr>
                <w:ilvl w:val="0"/>
                <w:numId w:val="8"/>
              </w:numPr>
              <w:autoSpaceDE w:val="0"/>
              <w:autoSpaceDN w:val="0"/>
              <w:adjustRightInd w:val="0"/>
              <w:spacing w:after="240" w:line="240" w:lineRule="auto"/>
              <w:ind w:left="601" w:hanging="567"/>
              <w:contextualSpacing/>
              <w:rPr>
                <w:rFonts w:asciiTheme="minorHAnsi" w:hAnsiTheme="minorHAnsi" w:cstheme="minorHAnsi"/>
                <w:b/>
                <w:lang w:val="en-US"/>
              </w:rPr>
            </w:pPr>
            <w:r w:rsidRPr="00442B33">
              <w:rPr>
                <w:rFonts w:asciiTheme="minorHAnsi" w:hAnsiTheme="minorHAnsi" w:cstheme="minorHAnsi"/>
                <w:b/>
                <w:lang w:val="en-US"/>
              </w:rPr>
              <w:t>You had to be proacti</w:t>
            </w:r>
            <w:r>
              <w:rPr>
                <w:rFonts w:asciiTheme="minorHAnsi" w:hAnsiTheme="minorHAnsi" w:cstheme="minorHAnsi"/>
                <w:b/>
                <w:lang w:val="en-US"/>
              </w:rPr>
              <w:t xml:space="preserve">ve, make arrangements or </w:t>
            </w:r>
            <w:proofErr w:type="spellStart"/>
            <w:r>
              <w:rPr>
                <w:rFonts w:asciiTheme="minorHAnsi" w:hAnsiTheme="minorHAnsi" w:cstheme="minorHAnsi"/>
                <w:b/>
                <w:lang w:val="en-US"/>
              </w:rPr>
              <w:t>organis</w:t>
            </w:r>
            <w:r w:rsidRPr="00442B33">
              <w:rPr>
                <w:rFonts w:asciiTheme="minorHAnsi" w:hAnsiTheme="minorHAnsi" w:cstheme="minorHAnsi"/>
                <w:b/>
                <w:lang w:val="en-US"/>
              </w:rPr>
              <w:t>e</w:t>
            </w:r>
            <w:proofErr w:type="spellEnd"/>
            <w:r w:rsidRPr="00442B33">
              <w:rPr>
                <w:rFonts w:asciiTheme="minorHAnsi" w:hAnsiTheme="minorHAnsi" w:cstheme="minorHAnsi"/>
                <w:b/>
                <w:lang w:val="en-US"/>
              </w:rPr>
              <w:t xml:space="preserve"> the professionals</w:t>
            </w: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shd w:val="clear" w:color="auto" w:fill="D9D9D9" w:themeFill="background1" w:themeFillShade="D9"/>
          </w:tcPr>
          <w:p w:rsidR="00A06561" w:rsidRPr="000F0BF0" w:rsidRDefault="00A06561" w:rsidP="00F130C2">
            <w:pPr>
              <w:ind w:left="34"/>
              <w:jc w:val="both"/>
              <w:rPr>
                <w:rFonts w:asciiTheme="minorHAnsi" w:hAnsiTheme="minorHAnsi" w:cstheme="minorHAnsi"/>
                <w:b/>
                <w:i/>
                <w:sz w:val="28"/>
                <w:szCs w:val="28"/>
              </w:rPr>
            </w:pPr>
            <w:r w:rsidRPr="000F0BF0">
              <w:rPr>
                <w:rFonts w:asciiTheme="minorHAnsi" w:hAnsiTheme="minorHAnsi" w:cstheme="minorHAnsi"/>
                <w:b/>
                <w:i/>
                <w:sz w:val="28"/>
                <w:szCs w:val="28"/>
              </w:rPr>
              <w:t>Section Five: the extent to which you are aware of the different elements of the new way of supporting CYPF with SEND.</w:t>
            </w:r>
          </w:p>
          <w:p w:rsidR="00A06561" w:rsidRPr="000F0BF0" w:rsidRDefault="00A06561" w:rsidP="00F130C2">
            <w:pPr>
              <w:ind w:left="34"/>
              <w:jc w:val="both"/>
              <w:rPr>
                <w:rFonts w:asciiTheme="minorHAnsi" w:hAnsiTheme="minorHAnsi" w:cstheme="minorHAnsi"/>
                <w:i/>
                <w:sz w:val="28"/>
                <w:szCs w:val="28"/>
              </w:rPr>
            </w:pPr>
            <w:r w:rsidRPr="000F0BF0">
              <w:rPr>
                <w:rFonts w:asciiTheme="minorHAnsi" w:hAnsiTheme="minorHAnsi" w:cstheme="minorHAnsi"/>
                <w:i/>
                <w:sz w:val="28"/>
                <w:szCs w:val="28"/>
              </w:rPr>
              <w:t>We want to understand whether you are aware of the other elements of the government’s SEND reforms.</w:t>
            </w:r>
          </w:p>
        </w:tc>
      </w:tr>
    </w:tbl>
    <w:p w:rsidR="00A06561" w:rsidRPr="000F0BF0" w:rsidRDefault="00A06561" w:rsidP="00A06561">
      <w:pPr>
        <w:jc w:val="both"/>
        <w:rPr>
          <w:rFonts w:asciiTheme="minorHAnsi" w:hAnsiTheme="minorHAnsi" w:cstheme="minorHAnsi"/>
          <w: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Pr>
                <w:rFonts w:asciiTheme="minorHAnsi" w:hAnsiTheme="minorHAnsi" w:cstheme="minorHAnsi"/>
                <w:b/>
                <w:lang w:val="en-US"/>
              </w:rPr>
              <w:t>Please tell us which of the following</w:t>
            </w:r>
            <w:r w:rsidRPr="00442B33">
              <w:rPr>
                <w:rFonts w:asciiTheme="minorHAnsi" w:hAnsiTheme="minorHAnsi" w:cstheme="minorHAnsi"/>
                <w:b/>
                <w:lang w:val="en-US"/>
              </w:rPr>
              <w:t xml:space="preserve"> you are aware of and which you have accessed?</w:t>
            </w:r>
          </w:p>
          <w:p w:rsidR="00A06561" w:rsidRPr="000F0BF0" w:rsidRDefault="00A06561" w:rsidP="00F130C2">
            <w:pPr>
              <w:ind w:left="360"/>
              <w:jc w:val="both"/>
              <w:rPr>
                <w:rFonts w:asciiTheme="minorHAnsi" w:hAnsiTheme="minorHAnsi" w:cstheme="minorHAnsi"/>
                <w:i/>
                <w:sz w:val="28"/>
                <w:szCs w:val="28"/>
              </w:rPr>
            </w:pPr>
            <w:r w:rsidRPr="00442B33">
              <w:rPr>
                <w:rFonts w:asciiTheme="minorHAnsi" w:hAnsiTheme="minorHAnsi" w:cstheme="minorHAnsi"/>
                <w:i/>
              </w:rPr>
              <w:t>(</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all that apply)</w:t>
            </w:r>
          </w:p>
        </w:tc>
      </w:tr>
    </w:tbl>
    <w:p w:rsidR="00A06561" w:rsidRPr="000F0BF0" w:rsidRDefault="00A06561" w:rsidP="00A06561">
      <w:pPr>
        <w:jc w:val="both"/>
        <w:rPr>
          <w:rFonts w:asciiTheme="minorHAnsi" w:hAnsiTheme="minorHAnsi" w:cstheme="minorHAnsi"/>
        </w:rPr>
      </w:pPr>
    </w:p>
    <w:tbl>
      <w:tblPr>
        <w:tblStyle w:val="TableGrid"/>
        <w:tblW w:w="4524" w:type="pct"/>
        <w:tblInd w:w="108" w:type="dxa"/>
        <w:tblLayout w:type="fixed"/>
        <w:tblLook w:val="04A0" w:firstRow="1" w:lastRow="0" w:firstColumn="1" w:lastColumn="0" w:noHBand="0" w:noVBand="1"/>
      </w:tblPr>
      <w:tblGrid>
        <w:gridCol w:w="2561"/>
        <w:gridCol w:w="1034"/>
        <w:gridCol w:w="1069"/>
        <w:gridCol w:w="999"/>
        <w:gridCol w:w="1032"/>
        <w:gridCol w:w="45"/>
        <w:gridCol w:w="965"/>
      </w:tblGrid>
      <w:tr w:rsidR="00A06561" w:rsidRPr="000F0BF0" w:rsidTr="00F130C2">
        <w:tc>
          <w:tcPr>
            <w:tcW w:w="1662" w:type="pct"/>
          </w:tcPr>
          <w:p w:rsidR="00A06561" w:rsidRPr="000F0BF0" w:rsidRDefault="00A06561" w:rsidP="00F130C2">
            <w:pPr>
              <w:jc w:val="both"/>
              <w:rPr>
                <w:rFonts w:asciiTheme="minorHAnsi" w:hAnsiTheme="minorHAnsi" w:cstheme="minorHAnsi"/>
              </w:rPr>
            </w:pPr>
          </w:p>
        </w:tc>
        <w:tc>
          <w:tcPr>
            <w:tcW w:w="1365" w:type="pct"/>
            <w:gridSpan w:val="2"/>
          </w:tcPr>
          <w:p w:rsidR="00A06561" w:rsidRPr="000F0BF0" w:rsidRDefault="00A06561" w:rsidP="00F130C2">
            <w:pPr>
              <w:jc w:val="both"/>
              <w:rPr>
                <w:rFonts w:asciiTheme="minorHAnsi" w:hAnsiTheme="minorHAnsi" w:cstheme="minorHAnsi"/>
                <w:b/>
                <w:noProof/>
                <w:lang w:val="en-US"/>
              </w:rPr>
            </w:pPr>
            <w:r w:rsidRPr="000F0BF0">
              <w:rPr>
                <w:rFonts w:asciiTheme="minorHAnsi" w:hAnsiTheme="minorHAnsi" w:cstheme="minorHAnsi"/>
                <w:b/>
                <w:noProof/>
                <w:lang w:val="en-US"/>
              </w:rPr>
              <w:t>19 a) Heard of?</w:t>
            </w:r>
          </w:p>
        </w:tc>
        <w:tc>
          <w:tcPr>
            <w:tcW w:w="1347" w:type="pct"/>
            <w:gridSpan w:val="3"/>
          </w:tcPr>
          <w:p w:rsidR="00A06561" w:rsidRPr="000F0BF0" w:rsidRDefault="00A06561" w:rsidP="00F130C2">
            <w:pPr>
              <w:jc w:val="both"/>
              <w:rPr>
                <w:rFonts w:asciiTheme="minorHAnsi" w:hAnsiTheme="minorHAnsi" w:cstheme="minorHAnsi"/>
                <w:b/>
              </w:rPr>
            </w:pPr>
            <w:r w:rsidRPr="000F0BF0">
              <w:rPr>
                <w:rFonts w:asciiTheme="minorHAnsi" w:hAnsiTheme="minorHAnsi" w:cstheme="minorHAnsi"/>
                <w:b/>
              </w:rPr>
              <w:t>19 b) Used</w:t>
            </w:r>
          </w:p>
        </w:tc>
        <w:tc>
          <w:tcPr>
            <w:tcW w:w="627" w:type="pct"/>
          </w:tcPr>
          <w:p w:rsidR="00A06561" w:rsidRPr="000F0BF0" w:rsidRDefault="00A06561" w:rsidP="00F130C2">
            <w:pPr>
              <w:jc w:val="both"/>
              <w:rPr>
                <w:rFonts w:asciiTheme="minorHAnsi" w:hAnsiTheme="minorHAnsi" w:cstheme="minorHAnsi"/>
                <w:b/>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p>
        </w:tc>
        <w:tc>
          <w:tcPr>
            <w:tcW w:w="671" w:type="pct"/>
          </w:tcPr>
          <w:p w:rsidR="00A06561" w:rsidRPr="000F0BF0" w:rsidRDefault="00A06561" w:rsidP="00F130C2">
            <w:pPr>
              <w:jc w:val="both"/>
              <w:rPr>
                <w:rFonts w:asciiTheme="minorHAnsi" w:hAnsiTheme="minorHAnsi" w:cstheme="minorHAnsi"/>
                <w:b/>
                <w:noProof/>
                <w:lang w:val="en-US"/>
              </w:rPr>
            </w:pPr>
            <w:r w:rsidRPr="000F0BF0">
              <w:rPr>
                <w:rFonts w:asciiTheme="minorHAnsi" w:hAnsiTheme="minorHAnsi" w:cstheme="minorHAnsi"/>
                <w:b/>
                <w:noProof/>
                <w:lang w:val="en-US"/>
              </w:rPr>
              <w:t>YES</w:t>
            </w:r>
          </w:p>
        </w:tc>
        <w:tc>
          <w:tcPr>
            <w:tcW w:w="693" w:type="pct"/>
          </w:tcPr>
          <w:p w:rsidR="00A06561" w:rsidRPr="000F0BF0" w:rsidRDefault="00A06561" w:rsidP="00F130C2">
            <w:pPr>
              <w:jc w:val="both"/>
              <w:rPr>
                <w:rFonts w:asciiTheme="minorHAnsi" w:hAnsiTheme="minorHAnsi" w:cstheme="minorHAnsi"/>
                <w:b/>
                <w:noProof/>
                <w:lang w:val="en-US"/>
              </w:rPr>
            </w:pPr>
            <w:r w:rsidRPr="000F0BF0">
              <w:rPr>
                <w:rFonts w:asciiTheme="minorHAnsi" w:hAnsiTheme="minorHAnsi" w:cstheme="minorHAnsi"/>
                <w:b/>
                <w:noProof/>
                <w:lang w:val="en-US"/>
              </w:rPr>
              <w:t>NO</w:t>
            </w:r>
          </w:p>
        </w:tc>
        <w:tc>
          <w:tcPr>
            <w:tcW w:w="648" w:type="pct"/>
          </w:tcPr>
          <w:p w:rsidR="00A06561" w:rsidRPr="000F0BF0" w:rsidRDefault="00A06561" w:rsidP="00F130C2">
            <w:pPr>
              <w:jc w:val="both"/>
              <w:rPr>
                <w:rFonts w:asciiTheme="minorHAnsi" w:hAnsiTheme="minorHAnsi" w:cstheme="minorHAnsi"/>
                <w:b/>
                <w:sz w:val="18"/>
                <w:szCs w:val="18"/>
              </w:rPr>
            </w:pPr>
            <w:r w:rsidRPr="000F0BF0">
              <w:rPr>
                <w:rFonts w:asciiTheme="minorHAnsi" w:hAnsiTheme="minorHAnsi" w:cstheme="minorHAnsi"/>
                <w:b/>
                <w:noProof/>
                <w:lang w:val="en-US"/>
              </w:rPr>
              <w:t>YES</w:t>
            </w:r>
          </w:p>
        </w:tc>
        <w:tc>
          <w:tcPr>
            <w:tcW w:w="670" w:type="pct"/>
          </w:tcPr>
          <w:p w:rsidR="00A06561" w:rsidRPr="000F0BF0" w:rsidRDefault="00A06561" w:rsidP="00F130C2">
            <w:pPr>
              <w:jc w:val="both"/>
              <w:rPr>
                <w:rFonts w:asciiTheme="minorHAnsi" w:hAnsiTheme="minorHAnsi" w:cstheme="minorHAnsi"/>
                <w:b/>
                <w:sz w:val="18"/>
                <w:szCs w:val="18"/>
              </w:rPr>
            </w:pPr>
            <w:r w:rsidRPr="000F0BF0">
              <w:rPr>
                <w:rFonts w:asciiTheme="minorHAnsi" w:hAnsiTheme="minorHAnsi" w:cstheme="minorHAnsi"/>
                <w:b/>
                <w:noProof/>
                <w:lang w:val="en-US"/>
              </w:rPr>
              <w:t>NO</w:t>
            </w:r>
          </w:p>
        </w:tc>
        <w:tc>
          <w:tcPr>
            <w:tcW w:w="657" w:type="pct"/>
            <w:gridSpan w:val="2"/>
          </w:tcPr>
          <w:p w:rsidR="00A06561" w:rsidRPr="000F0BF0" w:rsidRDefault="00A06561" w:rsidP="00F130C2">
            <w:pPr>
              <w:jc w:val="both"/>
              <w:rPr>
                <w:rFonts w:asciiTheme="minorHAnsi" w:hAnsiTheme="minorHAnsi" w:cstheme="minorHAnsi"/>
                <w:b/>
                <w:noProof/>
                <w:lang w:val="en-US"/>
              </w:rPr>
            </w:pPr>
            <w:r w:rsidRPr="000F0BF0">
              <w:rPr>
                <w:rFonts w:asciiTheme="minorHAnsi" w:hAnsiTheme="minorHAnsi" w:cstheme="minorHAnsi"/>
                <w:b/>
                <w:noProof/>
                <w:lang w:val="en-US"/>
              </w:rPr>
              <w:t>N/A</w:t>
            </w: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Parent/carer network forum</w:t>
            </w:r>
          </w:p>
        </w:tc>
        <w:tc>
          <w:tcPr>
            <w:tcW w:w="671" w:type="pct"/>
          </w:tcPr>
          <w:p w:rsidR="00A06561" w:rsidRPr="000F0BF0" w:rsidRDefault="00A06561" w:rsidP="00F130C2">
            <w:pPr>
              <w:jc w:val="both"/>
              <w:rPr>
                <w:rFonts w:asciiTheme="minorHAnsi" w:hAnsiTheme="minorHAnsi" w:cstheme="minorHAnsi"/>
              </w:rPr>
            </w:pPr>
          </w:p>
        </w:tc>
        <w:tc>
          <w:tcPr>
            <w:tcW w:w="693" w:type="pct"/>
          </w:tcPr>
          <w:p w:rsidR="00A06561" w:rsidRPr="000F0BF0" w:rsidRDefault="00A06561" w:rsidP="00F130C2">
            <w:pPr>
              <w:jc w:val="both"/>
              <w:rPr>
                <w:rFonts w:asciiTheme="minorHAnsi" w:hAnsiTheme="minorHAnsi" w:cstheme="minorHAnsi"/>
                <w:sz w:val="18"/>
                <w:szCs w:val="18"/>
              </w:rPr>
            </w:pPr>
          </w:p>
        </w:tc>
        <w:tc>
          <w:tcPr>
            <w:tcW w:w="648" w:type="pct"/>
          </w:tcPr>
          <w:p w:rsidR="00A06561" w:rsidRPr="000F0BF0" w:rsidRDefault="00A06561" w:rsidP="00F130C2">
            <w:pPr>
              <w:jc w:val="both"/>
              <w:rPr>
                <w:rFonts w:asciiTheme="minorHAnsi" w:hAnsiTheme="minorHAnsi" w:cstheme="minorHAnsi"/>
                <w:sz w:val="18"/>
                <w:szCs w:val="18"/>
              </w:rPr>
            </w:pPr>
          </w:p>
        </w:tc>
        <w:tc>
          <w:tcPr>
            <w:tcW w:w="670" w:type="pct"/>
          </w:tcPr>
          <w:p w:rsidR="00A06561" w:rsidRPr="000F0BF0" w:rsidRDefault="00A06561" w:rsidP="00F130C2">
            <w:pPr>
              <w:jc w:val="both"/>
              <w:rPr>
                <w:rFonts w:asciiTheme="minorHAnsi" w:hAnsiTheme="minorHAnsi" w:cstheme="minorHAnsi"/>
                <w:sz w:val="18"/>
                <w:szCs w:val="18"/>
              </w:rPr>
            </w:pPr>
          </w:p>
        </w:tc>
        <w:tc>
          <w:tcPr>
            <w:tcW w:w="657" w:type="pct"/>
            <w:gridSpan w:val="2"/>
          </w:tcPr>
          <w:p w:rsidR="00A06561" w:rsidRPr="000F0BF0" w:rsidRDefault="00A06561" w:rsidP="00F130C2">
            <w:pPr>
              <w:jc w:val="both"/>
              <w:rPr>
                <w:rFonts w:asciiTheme="minorHAnsi" w:hAnsiTheme="minorHAnsi" w:cstheme="minorHAnsi"/>
                <w:sz w:val="18"/>
                <w:szCs w:val="18"/>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Independent Supporters</w:t>
            </w:r>
          </w:p>
        </w:tc>
        <w:tc>
          <w:tcPr>
            <w:tcW w:w="671" w:type="pct"/>
          </w:tcPr>
          <w:p w:rsidR="00A06561" w:rsidRPr="000F0BF0" w:rsidRDefault="00A06561" w:rsidP="00F130C2">
            <w:pPr>
              <w:jc w:val="both"/>
              <w:rPr>
                <w:rFonts w:asciiTheme="minorHAnsi" w:hAnsiTheme="minorHAnsi" w:cstheme="minorHAnsi"/>
                <w:noProof/>
                <w:lang w:val="en-US"/>
              </w:rPr>
            </w:pPr>
          </w:p>
        </w:tc>
        <w:tc>
          <w:tcPr>
            <w:tcW w:w="693" w:type="pct"/>
          </w:tcPr>
          <w:p w:rsidR="00A06561" w:rsidRPr="000F0BF0" w:rsidRDefault="00A06561" w:rsidP="00F130C2">
            <w:pPr>
              <w:jc w:val="both"/>
              <w:rPr>
                <w:rFonts w:asciiTheme="minorHAnsi" w:hAnsiTheme="minorHAnsi" w:cstheme="minorHAnsi"/>
                <w:noProof/>
                <w:lang w:val="en-US"/>
              </w:rPr>
            </w:pPr>
          </w:p>
        </w:tc>
        <w:tc>
          <w:tcPr>
            <w:tcW w:w="648" w:type="pct"/>
          </w:tcPr>
          <w:p w:rsidR="00A06561" w:rsidRPr="000F0BF0" w:rsidRDefault="00A06561" w:rsidP="00F130C2">
            <w:pPr>
              <w:jc w:val="both"/>
              <w:rPr>
                <w:rFonts w:asciiTheme="minorHAnsi" w:hAnsiTheme="minorHAnsi" w:cstheme="minorHAnsi"/>
                <w:noProof/>
                <w:lang w:val="en-US"/>
              </w:rPr>
            </w:pPr>
          </w:p>
        </w:tc>
        <w:tc>
          <w:tcPr>
            <w:tcW w:w="670" w:type="pct"/>
          </w:tcPr>
          <w:p w:rsidR="00A06561" w:rsidRPr="000F0BF0" w:rsidRDefault="00A06561" w:rsidP="00F130C2">
            <w:pPr>
              <w:jc w:val="both"/>
              <w:rPr>
                <w:rFonts w:asciiTheme="minorHAnsi" w:hAnsiTheme="minorHAnsi" w:cstheme="minorHAnsi"/>
                <w:noProof/>
                <w:lang w:val="en-US"/>
              </w:rPr>
            </w:pPr>
          </w:p>
        </w:tc>
        <w:tc>
          <w:tcPr>
            <w:tcW w:w="657" w:type="pct"/>
            <w:gridSpan w:val="2"/>
          </w:tcPr>
          <w:p w:rsidR="00A06561" w:rsidRPr="000F0BF0" w:rsidRDefault="00A06561" w:rsidP="00F130C2">
            <w:pPr>
              <w:jc w:val="both"/>
              <w:rPr>
                <w:rFonts w:asciiTheme="minorHAnsi" w:hAnsiTheme="minorHAnsi" w:cstheme="minorHAnsi"/>
                <w:noProof/>
                <w:lang w:val="en-US"/>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IAS Service (Information, Advice and Support, formerly Parent Partnership)</w:t>
            </w:r>
          </w:p>
        </w:tc>
        <w:tc>
          <w:tcPr>
            <w:tcW w:w="671" w:type="pct"/>
          </w:tcPr>
          <w:p w:rsidR="00A06561" w:rsidRPr="000F0BF0" w:rsidRDefault="00A06561" w:rsidP="00F130C2">
            <w:pPr>
              <w:jc w:val="both"/>
              <w:rPr>
                <w:rFonts w:asciiTheme="minorHAnsi" w:hAnsiTheme="minorHAnsi" w:cstheme="minorHAnsi"/>
              </w:rPr>
            </w:pPr>
          </w:p>
        </w:tc>
        <w:tc>
          <w:tcPr>
            <w:tcW w:w="693" w:type="pct"/>
          </w:tcPr>
          <w:p w:rsidR="00A06561" w:rsidRPr="000F0BF0" w:rsidRDefault="00A06561" w:rsidP="00F130C2">
            <w:pPr>
              <w:jc w:val="both"/>
              <w:rPr>
                <w:rFonts w:asciiTheme="minorHAnsi" w:hAnsiTheme="minorHAnsi" w:cstheme="minorHAnsi"/>
                <w:sz w:val="18"/>
                <w:szCs w:val="18"/>
              </w:rPr>
            </w:pPr>
          </w:p>
        </w:tc>
        <w:tc>
          <w:tcPr>
            <w:tcW w:w="648" w:type="pct"/>
          </w:tcPr>
          <w:p w:rsidR="00A06561" w:rsidRPr="000F0BF0" w:rsidRDefault="00A06561" w:rsidP="00F130C2">
            <w:pPr>
              <w:jc w:val="both"/>
              <w:rPr>
                <w:rFonts w:asciiTheme="minorHAnsi" w:hAnsiTheme="minorHAnsi" w:cstheme="minorHAnsi"/>
                <w:sz w:val="18"/>
                <w:szCs w:val="18"/>
              </w:rPr>
            </w:pPr>
          </w:p>
        </w:tc>
        <w:tc>
          <w:tcPr>
            <w:tcW w:w="670" w:type="pct"/>
          </w:tcPr>
          <w:p w:rsidR="00A06561" w:rsidRPr="000F0BF0" w:rsidRDefault="00A06561" w:rsidP="00F130C2">
            <w:pPr>
              <w:jc w:val="both"/>
              <w:rPr>
                <w:rFonts w:asciiTheme="minorHAnsi" w:hAnsiTheme="minorHAnsi" w:cstheme="minorHAnsi"/>
                <w:sz w:val="18"/>
                <w:szCs w:val="18"/>
              </w:rPr>
            </w:pPr>
          </w:p>
        </w:tc>
        <w:tc>
          <w:tcPr>
            <w:tcW w:w="657" w:type="pct"/>
            <w:gridSpan w:val="2"/>
          </w:tcPr>
          <w:p w:rsidR="00A06561" w:rsidRPr="000F0BF0" w:rsidRDefault="00A06561" w:rsidP="00F130C2">
            <w:pPr>
              <w:jc w:val="both"/>
              <w:rPr>
                <w:rFonts w:asciiTheme="minorHAnsi" w:hAnsiTheme="minorHAnsi" w:cstheme="minorHAnsi"/>
                <w:sz w:val="18"/>
                <w:szCs w:val="18"/>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Local Offer</w:t>
            </w:r>
          </w:p>
        </w:tc>
        <w:tc>
          <w:tcPr>
            <w:tcW w:w="671" w:type="pct"/>
          </w:tcPr>
          <w:p w:rsidR="00A06561" w:rsidRPr="000F0BF0" w:rsidRDefault="00A06561" w:rsidP="00F130C2">
            <w:pPr>
              <w:jc w:val="both"/>
              <w:rPr>
                <w:rFonts w:asciiTheme="minorHAnsi" w:hAnsiTheme="minorHAnsi" w:cstheme="minorHAnsi"/>
              </w:rPr>
            </w:pPr>
          </w:p>
        </w:tc>
        <w:tc>
          <w:tcPr>
            <w:tcW w:w="693" w:type="pct"/>
          </w:tcPr>
          <w:p w:rsidR="00A06561" w:rsidRPr="000F0BF0" w:rsidRDefault="00A06561" w:rsidP="00F130C2">
            <w:pPr>
              <w:jc w:val="both"/>
              <w:rPr>
                <w:rFonts w:asciiTheme="minorHAnsi" w:hAnsiTheme="minorHAnsi" w:cstheme="minorHAnsi"/>
                <w:sz w:val="18"/>
                <w:szCs w:val="18"/>
              </w:rPr>
            </w:pPr>
          </w:p>
        </w:tc>
        <w:tc>
          <w:tcPr>
            <w:tcW w:w="648" w:type="pct"/>
          </w:tcPr>
          <w:p w:rsidR="00A06561" w:rsidRPr="000F0BF0" w:rsidRDefault="00A06561" w:rsidP="00F130C2">
            <w:pPr>
              <w:jc w:val="both"/>
              <w:rPr>
                <w:rFonts w:asciiTheme="minorHAnsi" w:hAnsiTheme="minorHAnsi" w:cstheme="minorHAnsi"/>
                <w:sz w:val="18"/>
                <w:szCs w:val="18"/>
              </w:rPr>
            </w:pPr>
          </w:p>
        </w:tc>
        <w:tc>
          <w:tcPr>
            <w:tcW w:w="670" w:type="pct"/>
          </w:tcPr>
          <w:p w:rsidR="00A06561" w:rsidRPr="000F0BF0" w:rsidRDefault="00A06561" w:rsidP="00F130C2">
            <w:pPr>
              <w:jc w:val="both"/>
              <w:rPr>
                <w:rFonts w:asciiTheme="minorHAnsi" w:hAnsiTheme="minorHAnsi" w:cstheme="minorHAnsi"/>
                <w:sz w:val="18"/>
                <w:szCs w:val="18"/>
              </w:rPr>
            </w:pPr>
          </w:p>
        </w:tc>
        <w:tc>
          <w:tcPr>
            <w:tcW w:w="657" w:type="pct"/>
            <w:gridSpan w:val="2"/>
          </w:tcPr>
          <w:p w:rsidR="00A06561" w:rsidRPr="000F0BF0" w:rsidRDefault="00A06561" w:rsidP="00F130C2">
            <w:pPr>
              <w:jc w:val="both"/>
              <w:rPr>
                <w:rFonts w:asciiTheme="minorHAnsi" w:hAnsiTheme="minorHAnsi" w:cstheme="minorHAnsi"/>
                <w:sz w:val="18"/>
                <w:szCs w:val="18"/>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lastRenderedPageBreak/>
              <w:t>Personal Budgets</w:t>
            </w:r>
          </w:p>
        </w:tc>
        <w:tc>
          <w:tcPr>
            <w:tcW w:w="671" w:type="pct"/>
          </w:tcPr>
          <w:p w:rsidR="00A06561" w:rsidRPr="000F0BF0" w:rsidRDefault="00A06561" w:rsidP="00F130C2">
            <w:pPr>
              <w:jc w:val="both"/>
              <w:rPr>
                <w:rFonts w:asciiTheme="minorHAnsi" w:hAnsiTheme="minorHAnsi" w:cstheme="minorHAnsi"/>
              </w:rPr>
            </w:pPr>
          </w:p>
        </w:tc>
        <w:tc>
          <w:tcPr>
            <w:tcW w:w="693" w:type="pct"/>
          </w:tcPr>
          <w:p w:rsidR="00A06561" w:rsidRPr="000F0BF0" w:rsidRDefault="00A06561" w:rsidP="00F130C2">
            <w:pPr>
              <w:jc w:val="both"/>
              <w:rPr>
                <w:rFonts w:asciiTheme="minorHAnsi" w:hAnsiTheme="minorHAnsi" w:cstheme="minorHAnsi"/>
                <w:sz w:val="18"/>
                <w:szCs w:val="18"/>
              </w:rPr>
            </w:pPr>
          </w:p>
        </w:tc>
        <w:tc>
          <w:tcPr>
            <w:tcW w:w="648" w:type="pct"/>
          </w:tcPr>
          <w:p w:rsidR="00A06561" w:rsidRPr="000F0BF0" w:rsidRDefault="00A06561" w:rsidP="00F130C2">
            <w:pPr>
              <w:jc w:val="both"/>
              <w:rPr>
                <w:rFonts w:asciiTheme="minorHAnsi" w:hAnsiTheme="minorHAnsi" w:cstheme="minorHAnsi"/>
                <w:sz w:val="18"/>
                <w:szCs w:val="18"/>
              </w:rPr>
            </w:pPr>
          </w:p>
        </w:tc>
        <w:tc>
          <w:tcPr>
            <w:tcW w:w="670" w:type="pct"/>
          </w:tcPr>
          <w:p w:rsidR="00A06561" w:rsidRPr="000F0BF0" w:rsidRDefault="00A06561" w:rsidP="00F130C2">
            <w:pPr>
              <w:jc w:val="both"/>
              <w:rPr>
                <w:rFonts w:asciiTheme="minorHAnsi" w:hAnsiTheme="minorHAnsi" w:cstheme="minorHAnsi"/>
                <w:sz w:val="18"/>
                <w:szCs w:val="18"/>
              </w:rPr>
            </w:pPr>
          </w:p>
        </w:tc>
        <w:tc>
          <w:tcPr>
            <w:tcW w:w="657" w:type="pct"/>
            <w:gridSpan w:val="2"/>
          </w:tcPr>
          <w:p w:rsidR="00A06561" w:rsidRPr="000F0BF0" w:rsidRDefault="00A06561" w:rsidP="00F130C2">
            <w:pPr>
              <w:jc w:val="both"/>
              <w:rPr>
                <w:rFonts w:asciiTheme="minorHAnsi" w:hAnsiTheme="minorHAnsi" w:cstheme="minorHAnsi"/>
                <w:sz w:val="18"/>
                <w:szCs w:val="18"/>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Dispute resolution (mediation) or tribunals</w:t>
            </w:r>
          </w:p>
        </w:tc>
        <w:tc>
          <w:tcPr>
            <w:tcW w:w="671" w:type="pct"/>
          </w:tcPr>
          <w:p w:rsidR="00A06561" w:rsidRPr="000F0BF0" w:rsidRDefault="00A06561" w:rsidP="00F130C2">
            <w:pPr>
              <w:jc w:val="both"/>
              <w:rPr>
                <w:rFonts w:asciiTheme="minorHAnsi" w:hAnsiTheme="minorHAnsi" w:cstheme="minorHAnsi"/>
              </w:rPr>
            </w:pPr>
          </w:p>
        </w:tc>
        <w:tc>
          <w:tcPr>
            <w:tcW w:w="693" w:type="pct"/>
          </w:tcPr>
          <w:p w:rsidR="00A06561" w:rsidRPr="000F0BF0" w:rsidRDefault="00A06561" w:rsidP="00F130C2">
            <w:pPr>
              <w:jc w:val="both"/>
              <w:rPr>
                <w:rFonts w:asciiTheme="minorHAnsi" w:hAnsiTheme="minorHAnsi" w:cstheme="minorHAnsi"/>
                <w:sz w:val="18"/>
                <w:szCs w:val="18"/>
              </w:rPr>
            </w:pPr>
          </w:p>
        </w:tc>
        <w:tc>
          <w:tcPr>
            <w:tcW w:w="648" w:type="pct"/>
          </w:tcPr>
          <w:p w:rsidR="00A06561" w:rsidRPr="000F0BF0" w:rsidRDefault="00A06561" w:rsidP="00F130C2">
            <w:pPr>
              <w:jc w:val="both"/>
              <w:rPr>
                <w:rFonts w:asciiTheme="minorHAnsi" w:hAnsiTheme="minorHAnsi" w:cstheme="minorHAnsi"/>
                <w:sz w:val="18"/>
                <w:szCs w:val="18"/>
              </w:rPr>
            </w:pPr>
          </w:p>
        </w:tc>
        <w:tc>
          <w:tcPr>
            <w:tcW w:w="670" w:type="pct"/>
          </w:tcPr>
          <w:p w:rsidR="00A06561" w:rsidRPr="000F0BF0" w:rsidRDefault="00A06561" w:rsidP="00F130C2">
            <w:pPr>
              <w:jc w:val="both"/>
              <w:rPr>
                <w:rFonts w:asciiTheme="minorHAnsi" w:hAnsiTheme="minorHAnsi" w:cstheme="minorHAnsi"/>
                <w:sz w:val="18"/>
                <w:szCs w:val="18"/>
              </w:rPr>
            </w:pPr>
          </w:p>
        </w:tc>
        <w:tc>
          <w:tcPr>
            <w:tcW w:w="657" w:type="pct"/>
            <w:gridSpan w:val="2"/>
          </w:tcPr>
          <w:p w:rsidR="00A06561" w:rsidRPr="000F0BF0" w:rsidRDefault="00A06561" w:rsidP="00F130C2">
            <w:pPr>
              <w:jc w:val="both"/>
              <w:rPr>
                <w:rFonts w:asciiTheme="minorHAnsi" w:hAnsiTheme="minorHAnsi" w:cstheme="minorHAnsi"/>
                <w:sz w:val="18"/>
                <w:szCs w:val="18"/>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Key workers</w:t>
            </w:r>
          </w:p>
        </w:tc>
        <w:tc>
          <w:tcPr>
            <w:tcW w:w="671" w:type="pct"/>
          </w:tcPr>
          <w:p w:rsidR="00A06561" w:rsidRPr="000F0BF0" w:rsidRDefault="00A06561" w:rsidP="00F130C2">
            <w:pPr>
              <w:jc w:val="both"/>
              <w:rPr>
                <w:rFonts w:asciiTheme="minorHAnsi" w:hAnsiTheme="minorHAnsi" w:cstheme="minorHAnsi"/>
                <w:noProof/>
                <w:lang w:val="en-US"/>
              </w:rPr>
            </w:pPr>
          </w:p>
        </w:tc>
        <w:tc>
          <w:tcPr>
            <w:tcW w:w="693" w:type="pct"/>
          </w:tcPr>
          <w:p w:rsidR="00A06561" w:rsidRPr="000F0BF0" w:rsidRDefault="00A06561" w:rsidP="00F130C2">
            <w:pPr>
              <w:jc w:val="both"/>
              <w:rPr>
                <w:rFonts w:asciiTheme="minorHAnsi" w:hAnsiTheme="minorHAnsi" w:cstheme="minorHAnsi"/>
                <w:sz w:val="18"/>
                <w:szCs w:val="18"/>
              </w:rPr>
            </w:pPr>
          </w:p>
        </w:tc>
        <w:tc>
          <w:tcPr>
            <w:tcW w:w="648" w:type="pct"/>
          </w:tcPr>
          <w:p w:rsidR="00A06561" w:rsidRPr="000F0BF0" w:rsidRDefault="00A06561" w:rsidP="00F130C2">
            <w:pPr>
              <w:jc w:val="both"/>
              <w:rPr>
                <w:rFonts w:asciiTheme="minorHAnsi" w:hAnsiTheme="minorHAnsi" w:cstheme="minorHAnsi"/>
                <w:sz w:val="18"/>
                <w:szCs w:val="18"/>
              </w:rPr>
            </w:pPr>
          </w:p>
        </w:tc>
        <w:tc>
          <w:tcPr>
            <w:tcW w:w="670" w:type="pct"/>
          </w:tcPr>
          <w:p w:rsidR="00A06561" w:rsidRPr="000F0BF0" w:rsidRDefault="00A06561" w:rsidP="00F130C2">
            <w:pPr>
              <w:jc w:val="both"/>
              <w:rPr>
                <w:rFonts w:asciiTheme="minorHAnsi" w:hAnsiTheme="minorHAnsi" w:cstheme="minorHAnsi"/>
                <w:sz w:val="18"/>
                <w:szCs w:val="18"/>
              </w:rPr>
            </w:pPr>
          </w:p>
        </w:tc>
        <w:tc>
          <w:tcPr>
            <w:tcW w:w="657" w:type="pct"/>
            <w:gridSpan w:val="2"/>
          </w:tcPr>
          <w:p w:rsidR="00A06561" w:rsidRPr="000F0BF0" w:rsidRDefault="00A06561" w:rsidP="00F130C2">
            <w:pPr>
              <w:jc w:val="both"/>
              <w:rPr>
                <w:rFonts w:asciiTheme="minorHAnsi" w:hAnsiTheme="minorHAnsi" w:cstheme="minorHAnsi"/>
                <w:sz w:val="18"/>
                <w:szCs w:val="18"/>
              </w:rPr>
            </w:pPr>
          </w:p>
        </w:tc>
      </w:tr>
      <w:tr w:rsidR="00A06561" w:rsidRPr="000F0BF0" w:rsidTr="00F130C2">
        <w:tc>
          <w:tcPr>
            <w:tcW w:w="1662" w:type="pct"/>
          </w:tcPr>
          <w:p w:rsidR="00A06561" w:rsidRPr="000F0BF0" w:rsidRDefault="00A06561" w:rsidP="00F130C2">
            <w:pPr>
              <w:jc w:val="both"/>
              <w:rPr>
                <w:rFonts w:asciiTheme="minorHAnsi" w:hAnsiTheme="minorHAnsi" w:cstheme="minorHAnsi"/>
              </w:rPr>
            </w:pPr>
            <w:r w:rsidRPr="000F0BF0">
              <w:rPr>
                <w:rFonts w:asciiTheme="minorHAnsi" w:hAnsiTheme="minorHAnsi" w:cstheme="minorHAnsi"/>
              </w:rPr>
              <w:t>Other…. Please State</w:t>
            </w:r>
          </w:p>
        </w:tc>
        <w:tc>
          <w:tcPr>
            <w:tcW w:w="671" w:type="pct"/>
          </w:tcPr>
          <w:p w:rsidR="00A06561" w:rsidRPr="000F0BF0" w:rsidRDefault="00A06561" w:rsidP="00F130C2">
            <w:pPr>
              <w:jc w:val="both"/>
              <w:rPr>
                <w:rFonts w:asciiTheme="minorHAnsi" w:hAnsiTheme="minorHAnsi" w:cstheme="minorHAnsi"/>
                <w:noProof/>
                <w:lang w:val="en-US"/>
              </w:rPr>
            </w:pPr>
          </w:p>
        </w:tc>
        <w:tc>
          <w:tcPr>
            <w:tcW w:w="693" w:type="pct"/>
          </w:tcPr>
          <w:p w:rsidR="00A06561" w:rsidRPr="000F0BF0" w:rsidRDefault="00A06561" w:rsidP="00F130C2">
            <w:pPr>
              <w:jc w:val="both"/>
              <w:rPr>
                <w:rFonts w:asciiTheme="minorHAnsi" w:hAnsiTheme="minorHAnsi" w:cstheme="minorHAnsi"/>
                <w:sz w:val="18"/>
                <w:szCs w:val="18"/>
              </w:rPr>
            </w:pPr>
          </w:p>
        </w:tc>
        <w:tc>
          <w:tcPr>
            <w:tcW w:w="648" w:type="pct"/>
          </w:tcPr>
          <w:p w:rsidR="00A06561" w:rsidRPr="000F0BF0" w:rsidRDefault="00A06561" w:rsidP="00F130C2">
            <w:pPr>
              <w:jc w:val="both"/>
              <w:rPr>
                <w:rFonts w:asciiTheme="minorHAnsi" w:hAnsiTheme="minorHAnsi" w:cstheme="minorHAnsi"/>
                <w:sz w:val="18"/>
                <w:szCs w:val="18"/>
              </w:rPr>
            </w:pPr>
          </w:p>
        </w:tc>
        <w:tc>
          <w:tcPr>
            <w:tcW w:w="670" w:type="pct"/>
          </w:tcPr>
          <w:p w:rsidR="00A06561" w:rsidRPr="000F0BF0" w:rsidRDefault="00A06561" w:rsidP="00F130C2">
            <w:pPr>
              <w:jc w:val="both"/>
              <w:rPr>
                <w:rFonts w:asciiTheme="minorHAnsi" w:hAnsiTheme="minorHAnsi" w:cstheme="minorHAnsi"/>
                <w:sz w:val="18"/>
                <w:szCs w:val="18"/>
              </w:rPr>
            </w:pPr>
          </w:p>
        </w:tc>
        <w:tc>
          <w:tcPr>
            <w:tcW w:w="657" w:type="pct"/>
            <w:gridSpan w:val="2"/>
          </w:tcPr>
          <w:p w:rsidR="00A06561" w:rsidRPr="000F0BF0" w:rsidRDefault="00A06561" w:rsidP="00F130C2">
            <w:pPr>
              <w:jc w:val="both"/>
              <w:rPr>
                <w:rFonts w:asciiTheme="minorHAnsi" w:hAnsiTheme="minorHAnsi" w:cstheme="minorHAnsi"/>
                <w:sz w:val="18"/>
                <w:szCs w:val="18"/>
              </w:rPr>
            </w:pPr>
          </w:p>
        </w:tc>
      </w:tr>
    </w:tbl>
    <w:p w:rsidR="00A06561" w:rsidRPr="000F0BF0" w:rsidRDefault="00A06561" w:rsidP="00A06561">
      <w:pPr>
        <w:jc w:val="both"/>
        <w:rPr>
          <w:rFonts w:asciiTheme="minorHAnsi" w:hAnsiTheme="minorHAnsi" w:cstheme="minorHAnsi"/>
        </w:rPr>
      </w:pPr>
    </w:p>
    <w:tbl>
      <w:tblPr>
        <w:tblStyle w:val="TableGrid"/>
        <w:tblW w:w="8789" w:type="dxa"/>
        <w:tblInd w:w="108" w:type="dxa"/>
        <w:tblLook w:val="04A0" w:firstRow="1" w:lastRow="0" w:firstColumn="1" w:lastColumn="0" w:noHBand="0" w:noVBand="1"/>
      </w:tblPr>
      <w:tblGrid>
        <w:gridCol w:w="8789"/>
      </w:tblGrid>
      <w:tr w:rsidR="00A06561" w:rsidRPr="000F0BF0" w:rsidTr="00F130C2">
        <w:tc>
          <w:tcPr>
            <w:tcW w:w="8789"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Pr>
                <w:rFonts w:asciiTheme="minorHAnsi" w:hAnsiTheme="minorHAnsi" w:cstheme="minorHAnsi"/>
                <w:b/>
                <w:lang w:val="en-US"/>
              </w:rPr>
              <w:t xml:space="preserve">For each of the </w:t>
            </w:r>
            <w:proofErr w:type="gramStart"/>
            <w:r>
              <w:rPr>
                <w:rFonts w:asciiTheme="minorHAnsi" w:hAnsiTheme="minorHAnsi" w:cstheme="minorHAnsi"/>
                <w:b/>
                <w:lang w:val="en-US"/>
              </w:rPr>
              <w:t>above w</w:t>
            </w:r>
            <w:r w:rsidRPr="00442B33">
              <w:rPr>
                <w:rFonts w:asciiTheme="minorHAnsi" w:hAnsiTheme="minorHAnsi" w:cstheme="minorHAnsi"/>
                <w:b/>
                <w:lang w:val="en-US"/>
              </w:rPr>
              <w:t>hich</w:t>
            </w:r>
            <w:proofErr w:type="gramEnd"/>
            <w:r w:rsidRPr="00442B33">
              <w:rPr>
                <w:rFonts w:asciiTheme="minorHAnsi" w:hAnsiTheme="minorHAnsi" w:cstheme="minorHAnsi"/>
                <w:b/>
                <w:lang w:val="en-US"/>
              </w:rPr>
              <w:t xml:space="preserve"> were used, please tell us how satisfied you were with the service provided?</w:t>
            </w:r>
          </w:p>
          <w:p w:rsidR="00A06561" w:rsidRPr="000F0BF0" w:rsidRDefault="00A06561" w:rsidP="00F130C2">
            <w:pPr>
              <w:ind w:left="360"/>
              <w:jc w:val="both"/>
              <w:rPr>
                <w:rFonts w:asciiTheme="minorHAnsi" w:hAnsiTheme="minorHAnsi" w:cstheme="minorHAnsi"/>
              </w:rPr>
            </w:pPr>
            <w:r w:rsidRPr="00442B33">
              <w:rPr>
                <w:rFonts w:asciiTheme="minorHAnsi" w:hAnsiTheme="minorHAnsi" w:cstheme="minorHAnsi"/>
              </w:rPr>
              <w:t xml:space="preserve"> (</w:t>
            </w:r>
            <w:proofErr w:type="gramStart"/>
            <w:r w:rsidRPr="00442B33">
              <w:rPr>
                <w:rFonts w:asciiTheme="minorHAnsi" w:hAnsiTheme="minorHAnsi" w:cstheme="minorHAnsi"/>
                <w:i/>
              </w:rPr>
              <w:t>please</w:t>
            </w:r>
            <w:proofErr w:type="gramEnd"/>
            <w:r w:rsidRPr="00442B33">
              <w:rPr>
                <w:rFonts w:asciiTheme="minorHAnsi" w:hAnsiTheme="minorHAnsi" w:cstheme="minorHAnsi"/>
                <w:i/>
              </w:rPr>
              <w:t xml:space="preserve"> tick one box</w:t>
            </w:r>
            <w:r w:rsidRPr="00442B33">
              <w:rPr>
                <w:rFonts w:asciiTheme="minorHAnsi" w:hAnsiTheme="minorHAnsi" w:cstheme="minorHAnsi"/>
              </w:rPr>
              <w:t>)</w:t>
            </w:r>
            <w:r w:rsidRPr="000F0BF0">
              <w:rPr>
                <w:rFonts w:asciiTheme="minorHAnsi" w:hAnsiTheme="minorHAnsi" w:cstheme="minorHAnsi"/>
              </w:rPr>
              <w:t xml:space="preserve"> </w:t>
            </w: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ayout w:type="fixed"/>
        <w:tblLook w:val="04A0" w:firstRow="1" w:lastRow="0" w:firstColumn="1" w:lastColumn="0" w:noHBand="0" w:noVBand="1"/>
      </w:tblPr>
      <w:tblGrid>
        <w:gridCol w:w="2969"/>
        <w:gridCol w:w="1064"/>
        <w:gridCol w:w="1065"/>
        <w:gridCol w:w="1064"/>
        <w:gridCol w:w="1065"/>
        <w:gridCol w:w="1064"/>
        <w:gridCol w:w="1065"/>
      </w:tblGrid>
      <w:tr w:rsidR="00A06561" w:rsidRPr="000F0BF0" w:rsidTr="00F130C2">
        <w:tc>
          <w:tcPr>
            <w:tcW w:w="2969"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Very 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Fairly Satisfied</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Neither Satisfied nor Dissatisfied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Fairly Dissatisfied</w:t>
            </w:r>
          </w:p>
        </w:tc>
        <w:tc>
          <w:tcPr>
            <w:tcW w:w="1064"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sz w:val="16"/>
                <w:szCs w:val="16"/>
              </w:rPr>
              <w:t>Very Dissatisfied</w:t>
            </w:r>
          </w:p>
        </w:tc>
        <w:tc>
          <w:tcPr>
            <w:tcW w:w="1065" w:type="dxa"/>
          </w:tcPr>
          <w:p w:rsidR="00A06561" w:rsidRPr="000F0BF0" w:rsidRDefault="00A06561" w:rsidP="00F130C2">
            <w:pPr>
              <w:jc w:val="both"/>
              <w:rPr>
                <w:rFonts w:asciiTheme="minorHAnsi" w:hAnsiTheme="minorHAnsi" w:cstheme="minorHAnsi"/>
                <w:b/>
                <w:sz w:val="16"/>
                <w:szCs w:val="16"/>
              </w:rPr>
            </w:pPr>
            <w:r w:rsidRPr="000F0BF0">
              <w:rPr>
                <w:rFonts w:asciiTheme="minorHAnsi" w:hAnsiTheme="minorHAnsi" w:cstheme="minorHAnsi"/>
                <w:b/>
                <w:sz w:val="16"/>
                <w:szCs w:val="16"/>
              </w:rPr>
              <w:t>Not Applicable</w:t>
            </w:r>
          </w:p>
        </w:tc>
      </w:tr>
      <w:tr w:rsidR="00A06561" w:rsidRPr="000F0BF0" w:rsidTr="00F130C2">
        <w:tc>
          <w:tcPr>
            <w:tcW w:w="2969" w:type="dxa"/>
          </w:tcPr>
          <w:p w:rsidR="00A06561" w:rsidRPr="000F0BF0" w:rsidRDefault="00A06561" w:rsidP="00F130C2">
            <w:pPr>
              <w:widowControl w:val="0"/>
              <w:tabs>
                <w:tab w:val="left" w:pos="743"/>
              </w:tabs>
              <w:autoSpaceDE w:val="0"/>
              <w:autoSpaceDN w:val="0"/>
              <w:adjustRightInd w:val="0"/>
              <w:jc w:val="both"/>
              <w:rPr>
                <w:rFonts w:asciiTheme="minorHAnsi" w:hAnsiTheme="minorHAnsi" w:cstheme="minorHAnsi"/>
                <w:b/>
                <w:sz w:val="28"/>
                <w:szCs w:val="28"/>
              </w:rPr>
            </w:pPr>
            <w:r w:rsidRPr="000F0BF0">
              <w:rPr>
                <w:rFonts w:asciiTheme="minorHAnsi" w:hAnsiTheme="minorHAnsi" w:cstheme="minorHAnsi"/>
              </w:rPr>
              <w:t>Parent/carer network forum</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0F0BF0" w:rsidRDefault="00A06561" w:rsidP="00F130C2">
            <w:pPr>
              <w:widowControl w:val="0"/>
              <w:autoSpaceDE w:val="0"/>
              <w:autoSpaceDN w:val="0"/>
              <w:adjustRightInd w:val="0"/>
              <w:jc w:val="both"/>
              <w:rPr>
                <w:rFonts w:asciiTheme="minorHAnsi" w:hAnsiTheme="minorHAnsi" w:cstheme="minorHAnsi"/>
              </w:rPr>
            </w:pPr>
            <w:r w:rsidRPr="000F0BF0">
              <w:rPr>
                <w:rFonts w:asciiTheme="minorHAnsi" w:hAnsiTheme="minorHAnsi" w:cstheme="minorHAnsi"/>
              </w:rPr>
              <w:t>Independent supporters</w:t>
            </w: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c>
          <w:tcPr>
            <w:tcW w:w="1064" w:type="dxa"/>
          </w:tcPr>
          <w:p w:rsidR="00A06561" w:rsidRPr="000F0BF0" w:rsidRDefault="00A06561" w:rsidP="00F130C2">
            <w:pPr>
              <w:jc w:val="both"/>
              <w:rPr>
                <w:rFonts w:asciiTheme="minorHAnsi" w:hAnsiTheme="minorHAnsi" w:cstheme="minorHAnsi"/>
                <w:noProof/>
                <w:lang w:val="en-US"/>
              </w:rPr>
            </w:pPr>
          </w:p>
        </w:tc>
        <w:tc>
          <w:tcPr>
            <w:tcW w:w="1065" w:type="dxa"/>
          </w:tcPr>
          <w:p w:rsidR="00A06561" w:rsidRPr="000F0BF0" w:rsidRDefault="00A06561" w:rsidP="00F130C2">
            <w:pPr>
              <w:jc w:val="both"/>
              <w:rPr>
                <w:rFonts w:asciiTheme="minorHAnsi" w:hAnsiTheme="minorHAnsi" w:cstheme="minorHAnsi"/>
                <w:noProof/>
                <w:lang w:val="en-US"/>
              </w:rPr>
            </w:pPr>
          </w:p>
        </w:tc>
      </w:tr>
      <w:tr w:rsidR="00A06561" w:rsidRPr="000F0BF0" w:rsidTr="00F130C2">
        <w:tc>
          <w:tcPr>
            <w:tcW w:w="2969" w:type="dxa"/>
          </w:tcPr>
          <w:p w:rsidR="00A06561" w:rsidRPr="000F0BF0" w:rsidRDefault="00A06561" w:rsidP="00F130C2">
            <w:pPr>
              <w:widowControl w:val="0"/>
              <w:autoSpaceDE w:val="0"/>
              <w:autoSpaceDN w:val="0"/>
              <w:adjustRightInd w:val="0"/>
              <w:jc w:val="both"/>
              <w:rPr>
                <w:rFonts w:asciiTheme="minorHAnsi" w:hAnsiTheme="minorHAnsi" w:cstheme="minorHAnsi"/>
                <w:b/>
                <w:sz w:val="28"/>
                <w:szCs w:val="28"/>
                <w:lang w:val="en-US"/>
              </w:rPr>
            </w:pPr>
            <w:r w:rsidRPr="000F0BF0">
              <w:rPr>
                <w:rFonts w:asciiTheme="minorHAnsi" w:hAnsiTheme="minorHAnsi" w:cstheme="minorHAnsi"/>
              </w:rPr>
              <w:t>IAS Service</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0F0BF0" w:rsidRDefault="00A06561" w:rsidP="00F130C2">
            <w:pPr>
              <w:widowControl w:val="0"/>
              <w:autoSpaceDE w:val="0"/>
              <w:autoSpaceDN w:val="0"/>
              <w:adjustRightInd w:val="0"/>
              <w:jc w:val="both"/>
              <w:rPr>
                <w:rFonts w:asciiTheme="minorHAnsi" w:hAnsiTheme="minorHAnsi" w:cstheme="minorHAnsi"/>
                <w:b/>
                <w:sz w:val="28"/>
                <w:szCs w:val="28"/>
                <w:lang w:val="en-US"/>
              </w:rPr>
            </w:pPr>
            <w:r w:rsidRPr="000F0BF0">
              <w:rPr>
                <w:rFonts w:asciiTheme="minorHAnsi" w:hAnsiTheme="minorHAnsi" w:cstheme="minorHAnsi"/>
              </w:rPr>
              <w:t>Local Offer</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0F0BF0" w:rsidRDefault="00A06561" w:rsidP="00F130C2">
            <w:pPr>
              <w:widowControl w:val="0"/>
              <w:autoSpaceDE w:val="0"/>
              <w:autoSpaceDN w:val="0"/>
              <w:adjustRightInd w:val="0"/>
              <w:jc w:val="both"/>
              <w:rPr>
                <w:rFonts w:asciiTheme="minorHAnsi" w:hAnsiTheme="minorHAnsi" w:cstheme="minorHAnsi"/>
                <w:b/>
                <w:sz w:val="28"/>
                <w:szCs w:val="28"/>
                <w:lang w:val="en-US"/>
              </w:rPr>
            </w:pPr>
            <w:r w:rsidRPr="000F0BF0">
              <w:rPr>
                <w:rFonts w:asciiTheme="minorHAnsi" w:hAnsiTheme="minorHAnsi" w:cstheme="minorHAnsi"/>
              </w:rPr>
              <w:t>Personal Budgets</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0F0BF0" w:rsidRDefault="00A06561" w:rsidP="00F130C2">
            <w:pPr>
              <w:widowControl w:val="0"/>
              <w:autoSpaceDE w:val="0"/>
              <w:autoSpaceDN w:val="0"/>
              <w:adjustRightInd w:val="0"/>
              <w:jc w:val="both"/>
              <w:rPr>
                <w:rFonts w:asciiTheme="minorHAnsi" w:hAnsiTheme="minorHAnsi" w:cstheme="minorHAnsi"/>
                <w:b/>
                <w:sz w:val="28"/>
                <w:szCs w:val="28"/>
                <w:lang w:val="en-US"/>
              </w:rPr>
            </w:pPr>
            <w:r w:rsidRPr="000F0BF0">
              <w:rPr>
                <w:rFonts w:asciiTheme="minorHAnsi" w:hAnsiTheme="minorHAnsi" w:cstheme="minorHAnsi"/>
              </w:rPr>
              <w:t>Dispute resolution (mediation) or tribunals</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r w:rsidR="00A06561" w:rsidRPr="000F0BF0" w:rsidTr="00F130C2">
        <w:tc>
          <w:tcPr>
            <w:tcW w:w="2969" w:type="dxa"/>
          </w:tcPr>
          <w:p w:rsidR="00A06561" w:rsidRPr="000F0BF0" w:rsidRDefault="00A06561" w:rsidP="00F130C2">
            <w:pPr>
              <w:widowControl w:val="0"/>
              <w:autoSpaceDE w:val="0"/>
              <w:autoSpaceDN w:val="0"/>
              <w:adjustRightInd w:val="0"/>
              <w:jc w:val="both"/>
              <w:rPr>
                <w:rFonts w:asciiTheme="minorHAnsi" w:hAnsiTheme="minorHAnsi" w:cstheme="minorHAnsi"/>
              </w:rPr>
            </w:pPr>
            <w:r w:rsidRPr="000F0BF0">
              <w:rPr>
                <w:rFonts w:asciiTheme="minorHAnsi" w:hAnsiTheme="minorHAnsi" w:cstheme="minorHAnsi"/>
              </w:rPr>
              <w:t>Other, Please State</w:t>
            </w: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c>
          <w:tcPr>
            <w:tcW w:w="1064" w:type="dxa"/>
          </w:tcPr>
          <w:p w:rsidR="00A06561" w:rsidRPr="000F0BF0" w:rsidRDefault="00A06561" w:rsidP="00F130C2">
            <w:pPr>
              <w:jc w:val="both"/>
              <w:rPr>
                <w:rFonts w:asciiTheme="minorHAnsi" w:hAnsiTheme="minorHAnsi" w:cstheme="minorHAnsi"/>
              </w:rPr>
            </w:pPr>
          </w:p>
        </w:tc>
        <w:tc>
          <w:tcPr>
            <w:tcW w:w="1065" w:type="dxa"/>
          </w:tcPr>
          <w:p w:rsidR="00A06561" w:rsidRPr="000F0BF0" w:rsidRDefault="00A06561" w:rsidP="00F130C2">
            <w:pPr>
              <w:jc w:val="both"/>
              <w:rPr>
                <w:rFonts w:asciiTheme="minorHAnsi" w:hAnsiTheme="minorHAnsi" w:cstheme="minorHAnsi"/>
              </w:rPr>
            </w:pPr>
          </w:p>
        </w:tc>
      </w:tr>
    </w:tbl>
    <w:p w:rsidR="00A06561" w:rsidRDefault="00A06561" w:rsidP="00A06561">
      <w:pPr>
        <w:jc w:val="both"/>
        <w:rPr>
          <w:rFonts w:asciiTheme="minorHAnsi" w:hAnsiTheme="minorHAnsi" w:cstheme="minorHAnsi"/>
        </w:rPr>
      </w:pPr>
    </w:p>
    <w:p w:rsidR="00A06561" w:rsidRDefault="00A06561" w:rsidP="00A06561">
      <w:pPr>
        <w:jc w:val="both"/>
        <w:rPr>
          <w:rFonts w:asciiTheme="minorHAnsi" w:hAnsiTheme="minorHAnsi" w:cstheme="minorHAnsi"/>
        </w:rPr>
      </w:pPr>
    </w:p>
    <w:p w:rsidR="00A06561" w:rsidRDefault="00A06561" w:rsidP="00A06561">
      <w:pPr>
        <w:jc w:val="both"/>
        <w:rPr>
          <w:rFonts w:asciiTheme="minorHAnsi" w:hAnsiTheme="minorHAnsi" w:cstheme="minorHAnsi"/>
        </w:rPr>
      </w:pPr>
    </w:p>
    <w:p w:rsidR="00A06561" w:rsidRDefault="00A06561" w:rsidP="00A06561">
      <w:pPr>
        <w:jc w:val="both"/>
        <w:rPr>
          <w:rFonts w:asciiTheme="minorHAnsi" w:hAnsiTheme="minorHAnsi" w:cstheme="minorHAnsi"/>
        </w:rPr>
      </w:pPr>
    </w:p>
    <w:p w:rsidR="00A06561" w:rsidRDefault="00A06561" w:rsidP="00A06561">
      <w:pPr>
        <w:jc w:val="both"/>
        <w:rPr>
          <w:rFonts w:asciiTheme="minorHAnsi" w:hAnsiTheme="minorHAnsi" w:cstheme="minorHAnsi"/>
        </w:rPr>
      </w:pPr>
    </w:p>
    <w:p w:rsidR="00A06561" w:rsidRDefault="00A06561" w:rsidP="00A06561">
      <w:pPr>
        <w:jc w:val="both"/>
        <w:rPr>
          <w:rFonts w:asciiTheme="minorHAnsi" w:hAnsiTheme="minorHAnsi" w:cstheme="minorHAnsi"/>
        </w:rPr>
      </w:pPr>
    </w:p>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shd w:val="clear" w:color="auto" w:fill="D9D9D9" w:themeFill="background1" w:themeFillShade="D9"/>
          </w:tcPr>
          <w:p w:rsidR="00A06561" w:rsidRPr="000F0BF0" w:rsidRDefault="00A06561" w:rsidP="00F130C2">
            <w:pPr>
              <w:ind w:left="34"/>
              <w:jc w:val="both"/>
              <w:rPr>
                <w:rFonts w:asciiTheme="minorHAnsi" w:hAnsiTheme="minorHAnsi" w:cstheme="minorHAnsi"/>
                <w:b/>
                <w:i/>
                <w:sz w:val="28"/>
                <w:szCs w:val="28"/>
              </w:rPr>
            </w:pPr>
            <w:r w:rsidRPr="000F0BF0">
              <w:rPr>
                <w:rFonts w:asciiTheme="minorHAnsi" w:hAnsiTheme="minorHAnsi" w:cstheme="minorHAnsi"/>
                <w:b/>
                <w:i/>
                <w:sz w:val="28"/>
                <w:szCs w:val="28"/>
              </w:rPr>
              <w:lastRenderedPageBreak/>
              <w:t>Section Seven: Learning Lessons - What Works Well? What Needs to be Improved?</w:t>
            </w:r>
          </w:p>
          <w:p w:rsidR="00A06561" w:rsidRPr="000F0BF0" w:rsidRDefault="00A06561" w:rsidP="00F130C2">
            <w:pPr>
              <w:ind w:left="34"/>
              <w:jc w:val="both"/>
              <w:rPr>
                <w:rFonts w:asciiTheme="minorHAnsi" w:hAnsiTheme="minorHAnsi" w:cstheme="minorHAnsi"/>
                <w:i/>
                <w:sz w:val="28"/>
                <w:szCs w:val="28"/>
              </w:rPr>
            </w:pPr>
            <w:r w:rsidRPr="000F0BF0">
              <w:rPr>
                <w:rFonts w:asciiTheme="minorHAnsi" w:hAnsiTheme="minorHAnsi" w:cstheme="minorHAnsi"/>
                <w:i/>
                <w:sz w:val="28"/>
                <w:szCs w:val="28"/>
              </w:rPr>
              <w:t>We want to understand in more detail what we are doing well and where we need to improve</w:t>
            </w: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b/>
                <w:lang w:val="en-US"/>
              </w:rPr>
            </w:pPr>
            <w:r w:rsidRPr="00442B33">
              <w:rPr>
                <w:rFonts w:asciiTheme="minorHAnsi" w:hAnsiTheme="minorHAnsi" w:cstheme="minorHAnsi"/>
                <w:b/>
                <w:lang w:val="en-US"/>
              </w:rPr>
              <w:t>Thinking about your experience of the EHC Planning process</w:t>
            </w:r>
            <w:proofErr w:type="gramStart"/>
            <w:r w:rsidRPr="00442B33">
              <w:rPr>
                <w:rFonts w:asciiTheme="minorHAnsi" w:hAnsiTheme="minorHAnsi" w:cstheme="minorHAnsi"/>
                <w:b/>
                <w:lang w:val="en-US"/>
              </w:rPr>
              <w:t>: </w:t>
            </w:r>
            <w:proofErr w:type="gramEnd"/>
            <w:r w:rsidRPr="00442B33">
              <w:rPr>
                <w:rFonts w:asciiTheme="minorHAnsi" w:hAnsiTheme="minorHAnsi" w:cstheme="minorHAnsi"/>
                <w:b/>
                <w:lang w:val="en-US"/>
              </w:rPr>
              <w:t>What worked well for you as a parent?</w:t>
            </w:r>
          </w:p>
          <w:p w:rsidR="00A06561" w:rsidRPr="00442B33" w:rsidRDefault="00A06561" w:rsidP="00F130C2">
            <w:pPr>
              <w:widowControl w:val="0"/>
              <w:autoSpaceDE w:val="0"/>
              <w:autoSpaceDN w:val="0"/>
              <w:adjustRightInd w:val="0"/>
              <w:ind w:left="360"/>
              <w:jc w:val="both"/>
              <w:rPr>
                <w:rFonts w:asciiTheme="minorHAnsi" w:hAnsiTheme="minorHAnsi" w:cstheme="minorHAnsi"/>
              </w:rPr>
            </w:pPr>
            <w:r w:rsidRPr="00442B33">
              <w:rPr>
                <w:rFonts w:asciiTheme="minorHAnsi" w:hAnsiTheme="minorHAnsi" w:cstheme="minorHAnsi"/>
              </w:rPr>
              <w:t xml:space="preserve"> (</w:t>
            </w:r>
            <w:r w:rsidRPr="00442B33">
              <w:rPr>
                <w:rFonts w:asciiTheme="minorHAnsi" w:hAnsiTheme="minorHAnsi" w:cstheme="minorHAnsi"/>
                <w:i/>
              </w:rPr>
              <w:t>Use Space provided to tell us</w:t>
            </w:r>
            <w:r w:rsidRPr="00442B33">
              <w:rPr>
                <w:rFonts w:asciiTheme="minorHAnsi" w:hAnsiTheme="minorHAnsi" w:cstheme="minorHAnsi"/>
              </w:rPr>
              <w:t xml:space="preserve">) </w:t>
            </w: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jc w:val="both"/>
              <w:rPr>
                <w:rFonts w:asciiTheme="minorHAnsi" w:hAnsiTheme="minorHAnsi" w:cstheme="minorHAnsi"/>
              </w:rPr>
            </w:pPr>
          </w:p>
          <w:p w:rsidR="00A06561"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bookmarkStart w:id="0" w:name="_GoBack"/>
            <w:bookmarkEnd w:id="0"/>
          </w:p>
          <w:p w:rsidR="00A06561" w:rsidRPr="000F0BF0" w:rsidRDefault="00A06561" w:rsidP="00F130C2">
            <w:pPr>
              <w:widowControl w:val="0"/>
              <w:autoSpaceDE w:val="0"/>
              <w:autoSpaceDN w:val="0"/>
              <w:adjustRightInd w:val="0"/>
              <w:jc w:val="both"/>
              <w:rPr>
                <w:rFonts w:asciiTheme="minorHAnsi" w:hAnsiTheme="minorHAnsi" w:cstheme="minorHAnsi"/>
              </w:rPr>
            </w:pP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rPr>
            </w:pPr>
            <w:r w:rsidRPr="00442B33">
              <w:rPr>
                <w:rFonts w:asciiTheme="minorHAnsi" w:hAnsiTheme="minorHAnsi" w:cstheme="minorHAnsi"/>
                <w:b/>
                <w:lang w:val="en-US"/>
              </w:rPr>
              <w:t>Thinking about your experience of the EHC Planning process</w:t>
            </w:r>
            <w:proofErr w:type="gramStart"/>
            <w:r w:rsidRPr="00442B33">
              <w:rPr>
                <w:rFonts w:asciiTheme="minorHAnsi" w:hAnsiTheme="minorHAnsi" w:cstheme="minorHAnsi"/>
                <w:b/>
                <w:lang w:val="en-US"/>
              </w:rPr>
              <w:t>: </w:t>
            </w:r>
            <w:proofErr w:type="gramEnd"/>
            <w:r w:rsidRPr="00442B33">
              <w:rPr>
                <w:rFonts w:asciiTheme="minorHAnsi" w:hAnsiTheme="minorHAnsi" w:cstheme="minorHAnsi"/>
                <w:b/>
                <w:lang w:val="en-US"/>
              </w:rPr>
              <w:t>What did not work well for you as a parent?</w:t>
            </w:r>
            <w:r w:rsidRPr="00442B33">
              <w:rPr>
                <w:rFonts w:asciiTheme="minorHAnsi" w:hAnsiTheme="minorHAnsi" w:cstheme="minorHAnsi"/>
                <w:color w:val="323133"/>
                <w:lang w:val="en-US"/>
              </w:rPr>
              <w:t xml:space="preserve"> </w:t>
            </w:r>
            <w:r w:rsidRPr="00442B33">
              <w:rPr>
                <w:rFonts w:asciiTheme="minorHAnsi" w:hAnsiTheme="minorHAnsi" w:cstheme="minorHAnsi"/>
              </w:rPr>
              <w:t xml:space="preserve"> (</w:t>
            </w:r>
            <w:r w:rsidRPr="00442B33">
              <w:rPr>
                <w:rFonts w:asciiTheme="minorHAnsi" w:hAnsiTheme="minorHAnsi" w:cstheme="minorHAnsi"/>
                <w:i/>
              </w:rPr>
              <w:t>Use Space provided to tell us</w:t>
            </w:r>
            <w:r w:rsidRPr="00442B33">
              <w:rPr>
                <w:rFonts w:asciiTheme="minorHAnsi" w:hAnsiTheme="minorHAnsi" w:cstheme="minorHAnsi"/>
              </w:rPr>
              <w:t xml:space="preserve">) </w:t>
            </w: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jc w:val="both"/>
              <w:rPr>
                <w:rFonts w:asciiTheme="minorHAnsi" w:hAnsiTheme="minorHAnsi" w:cstheme="minorHAnsi"/>
              </w:rPr>
            </w:pPr>
          </w:p>
        </w:tc>
      </w:tr>
    </w:tbl>
    <w:p w:rsidR="00A06561" w:rsidRPr="000F0BF0" w:rsidRDefault="00A06561" w:rsidP="00A06561">
      <w:pPr>
        <w:jc w:val="both"/>
        <w:rPr>
          <w:rFonts w:asciiTheme="minorHAnsi" w:hAnsiTheme="minorHAnsi" w:cstheme="minorHAnsi"/>
        </w:rPr>
      </w:pPr>
    </w:p>
    <w:tbl>
      <w:tblPr>
        <w:tblStyle w:val="TableGrid"/>
        <w:tblW w:w="9356" w:type="dxa"/>
        <w:tblInd w:w="108" w:type="dxa"/>
        <w:tblLook w:val="04A0" w:firstRow="1" w:lastRow="0" w:firstColumn="1" w:lastColumn="0" w:noHBand="0" w:noVBand="1"/>
      </w:tblPr>
      <w:tblGrid>
        <w:gridCol w:w="9356"/>
      </w:tblGrid>
      <w:tr w:rsidR="00A06561" w:rsidRPr="000F0BF0" w:rsidTr="00F130C2">
        <w:tc>
          <w:tcPr>
            <w:tcW w:w="9356" w:type="dxa"/>
          </w:tcPr>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color w:val="323133"/>
                <w:lang w:val="en-US"/>
              </w:rPr>
            </w:pPr>
            <w:r w:rsidRPr="00442B33">
              <w:rPr>
                <w:rFonts w:asciiTheme="minorHAnsi" w:hAnsiTheme="minorHAnsi" w:cstheme="minorHAnsi"/>
                <w:b/>
                <w:lang w:val="en-US"/>
              </w:rPr>
              <w:lastRenderedPageBreak/>
              <w:t>Would you make any specific changes to the way the EHC Planning process work in your area?</w:t>
            </w:r>
            <w:r w:rsidRPr="00442B33">
              <w:rPr>
                <w:rFonts w:asciiTheme="minorHAnsi" w:hAnsiTheme="minorHAnsi" w:cstheme="minorHAnsi"/>
                <w:color w:val="323133"/>
                <w:lang w:val="en-US"/>
              </w:rPr>
              <w:t xml:space="preserve"> What would you suggest services do differently? </w:t>
            </w:r>
            <w:r w:rsidRPr="00442B33">
              <w:rPr>
                <w:rFonts w:asciiTheme="minorHAnsi" w:hAnsiTheme="minorHAnsi" w:cstheme="minorHAnsi"/>
              </w:rPr>
              <w:t xml:space="preserve"> (</w:t>
            </w:r>
            <w:r w:rsidRPr="00442B33">
              <w:rPr>
                <w:rFonts w:asciiTheme="minorHAnsi" w:hAnsiTheme="minorHAnsi" w:cstheme="minorHAnsi"/>
                <w:i/>
              </w:rPr>
              <w:t>Use Space provided to tell us</w:t>
            </w:r>
            <w:r w:rsidRPr="00442B33">
              <w:rPr>
                <w:rFonts w:asciiTheme="minorHAnsi" w:hAnsiTheme="minorHAnsi" w:cstheme="minorHAnsi"/>
              </w:rPr>
              <w:t xml:space="preserve">) </w:t>
            </w: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ind w:left="360"/>
              <w:jc w:val="both"/>
              <w:rPr>
                <w:rFonts w:asciiTheme="minorHAnsi" w:hAnsiTheme="minorHAnsi" w:cstheme="minorHAnsi"/>
              </w:rPr>
            </w:pPr>
          </w:p>
          <w:p w:rsidR="00A06561" w:rsidRPr="000F0BF0" w:rsidRDefault="00A06561" w:rsidP="00F130C2">
            <w:pPr>
              <w:widowControl w:val="0"/>
              <w:autoSpaceDE w:val="0"/>
              <w:autoSpaceDN w:val="0"/>
              <w:adjustRightInd w:val="0"/>
              <w:jc w:val="both"/>
              <w:rPr>
                <w:rFonts w:asciiTheme="minorHAnsi" w:hAnsiTheme="minorHAnsi" w:cstheme="minorHAnsi"/>
              </w:rPr>
            </w:pPr>
          </w:p>
        </w:tc>
      </w:tr>
    </w:tbl>
    <w:p w:rsidR="00A06561" w:rsidRPr="000F0BF0" w:rsidRDefault="00A06561" w:rsidP="00A06561">
      <w:pPr>
        <w:pStyle w:val="ListParagraph"/>
        <w:widowControl w:val="0"/>
        <w:numPr>
          <w:ilvl w:val="0"/>
          <w:numId w:val="0"/>
        </w:numPr>
        <w:autoSpaceDE w:val="0"/>
        <w:autoSpaceDN w:val="0"/>
        <w:adjustRightInd w:val="0"/>
        <w:spacing w:after="240" w:line="240" w:lineRule="auto"/>
        <w:ind w:left="720"/>
        <w:contextualSpacing/>
        <w:jc w:val="both"/>
        <w:rPr>
          <w:rFonts w:asciiTheme="minorHAnsi" w:hAnsiTheme="minorHAnsi" w:cstheme="minorHAnsi"/>
          <w:color w:val="323133"/>
          <w:lang w:val="en-US"/>
        </w:rPr>
      </w:pPr>
    </w:p>
    <w:p w:rsidR="00A06561" w:rsidRPr="00442B33" w:rsidRDefault="00A06561" w:rsidP="00A06561">
      <w:pPr>
        <w:pStyle w:val="ListParagraph"/>
        <w:widowControl w:val="0"/>
        <w:numPr>
          <w:ilvl w:val="0"/>
          <w:numId w:val="3"/>
        </w:numPr>
        <w:autoSpaceDE w:val="0"/>
        <w:autoSpaceDN w:val="0"/>
        <w:adjustRightInd w:val="0"/>
        <w:spacing w:after="240" w:line="240" w:lineRule="auto"/>
        <w:contextualSpacing/>
        <w:jc w:val="both"/>
        <w:rPr>
          <w:rFonts w:asciiTheme="minorHAnsi" w:hAnsiTheme="minorHAnsi" w:cstheme="minorHAnsi"/>
          <w:color w:val="323133"/>
          <w:lang w:val="en-US"/>
        </w:rPr>
      </w:pPr>
      <w:r w:rsidRPr="00442B33">
        <w:rPr>
          <w:rFonts w:asciiTheme="minorHAnsi" w:hAnsiTheme="minorHAnsi" w:cstheme="minorHAnsi"/>
          <w:b/>
          <w:lang w:val="en-US"/>
        </w:rPr>
        <w:t>Is there anything else you would like to tell us about SEND support in your area or the EHC planning process?</w:t>
      </w:r>
      <w:r w:rsidRPr="00442B33">
        <w:rPr>
          <w:rFonts w:asciiTheme="minorHAnsi" w:hAnsiTheme="minorHAnsi" w:cstheme="minorHAnsi"/>
          <w:color w:val="323133"/>
          <w:lang w:val="en-US"/>
        </w:rPr>
        <w:t xml:space="preserve"> </w:t>
      </w:r>
      <w:r w:rsidRPr="00442B33">
        <w:rPr>
          <w:rFonts w:asciiTheme="minorHAnsi" w:hAnsiTheme="minorHAnsi" w:cstheme="minorHAnsi"/>
        </w:rPr>
        <w:t xml:space="preserve"> (</w:t>
      </w:r>
      <w:r w:rsidRPr="00442B33">
        <w:rPr>
          <w:rFonts w:asciiTheme="minorHAnsi" w:hAnsiTheme="minorHAnsi" w:cstheme="minorHAnsi"/>
          <w:i/>
        </w:rPr>
        <w:t>Use Space provided to tell us</w:t>
      </w:r>
      <w:r w:rsidRPr="00442B33">
        <w:rPr>
          <w:rFonts w:asciiTheme="minorHAnsi" w:hAnsiTheme="minorHAnsi" w:cstheme="minorHAnsi"/>
        </w:rPr>
        <w:t xml:space="preserve">) </w:t>
      </w:r>
    </w:p>
    <w:p w:rsidR="00A06561" w:rsidRDefault="00A06561" w:rsidP="00A06561">
      <w:pPr>
        <w:widowControl w:val="0"/>
        <w:autoSpaceDE w:val="0"/>
        <w:autoSpaceDN w:val="0"/>
        <w:adjustRightInd w:val="0"/>
        <w:spacing w:line="240" w:lineRule="auto"/>
        <w:contextualSpacing/>
        <w:jc w:val="both"/>
        <w:rPr>
          <w:rFonts w:asciiTheme="minorHAnsi" w:hAnsiTheme="minorHAnsi" w:cstheme="minorHAnsi"/>
          <w:color w:val="323133"/>
          <w:lang w:val="en-US"/>
        </w:rPr>
      </w:pPr>
    </w:p>
    <w:p w:rsidR="00A06561" w:rsidRDefault="00A06561" w:rsidP="00A06561">
      <w:pPr>
        <w:widowControl w:val="0"/>
        <w:autoSpaceDE w:val="0"/>
        <w:autoSpaceDN w:val="0"/>
        <w:adjustRightInd w:val="0"/>
        <w:spacing w:line="240" w:lineRule="auto"/>
        <w:contextualSpacing/>
        <w:jc w:val="both"/>
        <w:rPr>
          <w:rFonts w:asciiTheme="minorHAnsi" w:hAnsiTheme="minorHAnsi" w:cstheme="minorHAnsi"/>
          <w:color w:val="323133"/>
          <w:lang w:val="en-US"/>
        </w:rPr>
      </w:pPr>
    </w:p>
    <w:p w:rsidR="00A06561" w:rsidRDefault="00A06561" w:rsidP="00A06561">
      <w:pPr>
        <w:widowControl w:val="0"/>
        <w:autoSpaceDE w:val="0"/>
        <w:autoSpaceDN w:val="0"/>
        <w:adjustRightInd w:val="0"/>
        <w:spacing w:line="240" w:lineRule="auto"/>
        <w:contextualSpacing/>
        <w:jc w:val="both"/>
        <w:rPr>
          <w:rFonts w:asciiTheme="minorHAnsi" w:hAnsiTheme="minorHAnsi" w:cstheme="minorHAnsi"/>
          <w:color w:val="323133"/>
          <w:lang w:val="en-US"/>
        </w:rPr>
      </w:pPr>
    </w:p>
    <w:p w:rsidR="00A06561" w:rsidRDefault="00A06561" w:rsidP="00A06561">
      <w:pPr>
        <w:widowControl w:val="0"/>
        <w:autoSpaceDE w:val="0"/>
        <w:autoSpaceDN w:val="0"/>
        <w:adjustRightInd w:val="0"/>
        <w:spacing w:line="240" w:lineRule="auto"/>
        <w:contextualSpacing/>
        <w:jc w:val="both"/>
        <w:rPr>
          <w:rFonts w:asciiTheme="minorHAnsi" w:hAnsiTheme="minorHAnsi" w:cstheme="minorHAnsi"/>
          <w:color w:val="323133"/>
          <w:lang w:val="en-US"/>
        </w:rPr>
      </w:pPr>
    </w:p>
    <w:p w:rsidR="00A06561" w:rsidRPr="00442B33" w:rsidRDefault="00A06561" w:rsidP="00A06561">
      <w:pPr>
        <w:widowControl w:val="0"/>
        <w:autoSpaceDE w:val="0"/>
        <w:autoSpaceDN w:val="0"/>
        <w:adjustRightInd w:val="0"/>
        <w:spacing w:line="240" w:lineRule="auto"/>
        <w:contextualSpacing/>
        <w:jc w:val="both"/>
        <w:rPr>
          <w:rFonts w:asciiTheme="minorHAnsi" w:hAnsiTheme="minorHAnsi" w:cstheme="minorHAnsi"/>
          <w:color w:val="323133"/>
          <w:lang w:val="en-US"/>
        </w:rPr>
      </w:pPr>
    </w:p>
    <w:p w:rsidR="00A06561" w:rsidRPr="000F0BF0" w:rsidRDefault="00A06561" w:rsidP="00A06561">
      <w:pPr>
        <w:widowControl w:val="0"/>
        <w:autoSpaceDE w:val="0"/>
        <w:autoSpaceDN w:val="0"/>
        <w:adjustRightInd w:val="0"/>
        <w:jc w:val="center"/>
        <w:rPr>
          <w:rFonts w:asciiTheme="minorHAnsi" w:hAnsiTheme="minorHAnsi" w:cstheme="minorHAnsi"/>
          <w:b/>
          <w:bCs/>
          <w:color w:val="1A191A"/>
          <w:lang w:val="en-US"/>
        </w:rPr>
      </w:pPr>
      <w:r w:rsidRPr="000F0BF0">
        <w:rPr>
          <w:rFonts w:asciiTheme="minorHAnsi" w:hAnsiTheme="minorHAnsi" w:cstheme="minorHAnsi"/>
          <w:b/>
          <w:bCs/>
          <w:color w:val="1A191A"/>
          <w:lang w:val="en-US"/>
        </w:rPr>
        <w:t>Thank you very much for taking the time to complete this survey</w:t>
      </w:r>
    </w:p>
    <w:p w:rsidR="00A06561" w:rsidRPr="000F0BF0" w:rsidRDefault="00A06561" w:rsidP="00A06561">
      <w:pPr>
        <w:widowControl w:val="0"/>
        <w:autoSpaceDE w:val="0"/>
        <w:autoSpaceDN w:val="0"/>
        <w:adjustRightInd w:val="0"/>
        <w:jc w:val="both"/>
        <w:rPr>
          <w:rFonts w:asciiTheme="minorHAnsi" w:hAnsiTheme="minorHAnsi" w:cstheme="minorHAnsi"/>
          <w:lang w:val="en-US"/>
        </w:rPr>
      </w:pPr>
    </w:p>
    <w:p w:rsidR="00C618B4" w:rsidRDefault="00C618B4"/>
    <w:sectPr w:rsidR="00C618B4" w:rsidSect="00DA3B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3A"/>
    <w:multiLevelType w:val="hybridMultilevel"/>
    <w:tmpl w:val="56C07012"/>
    <w:lvl w:ilvl="0" w:tplc="449A4398">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04D04"/>
    <w:multiLevelType w:val="hybridMultilevel"/>
    <w:tmpl w:val="01186208"/>
    <w:lvl w:ilvl="0" w:tplc="449A4398">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61DDD"/>
    <w:multiLevelType w:val="hybridMultilevel"/>
    <w:tmpl w:val="56C07012"/>
    <w:lvl w:ilvl="0" w:tplc="449A4398">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80C57"/>
    <w:multiLevelType w:val="hybridMultilevel"/>
    <w:tmpl w:val="AA4A85EA"/>
    <w:lvl w:ilvl="0" w:tplc="8A3217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D6EF3"/>
    <w:multiLevelType w:val="hybridMultilevel"/>
    <w:tmpl w:val="559826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A54C60"/>
    <w:multiLevelType w:val="hybridMultilevel"/>
    <w:tmpl w:val="7DB4FA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F557E9"/>
    <w:multiLevelType w:val="hybridMultilevel"/>
    <w:tmpl w:val="E28A65BA"/>
    <w:lvl w:ilvl="0" w:tplc="04090015">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3"/>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61"/>
    <w:rsid w:val="00A06561"/>
    <w:rsid w:val="00C618B4"/>
    <w:rsid w:val="00DA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6B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06561"/>
    <w:pPr>
      <w:spacing w:after="240" w:line="288" w:lineRule="auto"/>
    </w:pPr>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61"/>
    <w:pPr>
      <w:numPr>
        <w:numId w:val="1"/>
      </w:numPr>
      <w:spacing w:after="120"/>
    </w:pPr>
    <w:rPr>
      <w:color w:val="000000" w:themeColor="text1"/>
    </w:rPr>
  </w:style>
  <w:style w:type="table" w:styleId="TableGrid">
    <w:name w:val="Table Grid"/>
    <w:basedOn w:val="TableNormal"/>
    <w:uiPriority w:val="59"/>
    <w:rsid w:val="00A06561"/>
    <w:rPr>
      <w:rFonts w:ascii="Arial" w:eastAsia="Times New Roman" w:hAnsi="Arial"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06561"/>
    <w:pPr>
      <w:spacing w:after="240" w:line="288" w:lineRule="auto"/>
    </w:pPr>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61"/>
    <w:pPr>
      <w:numPr>
        <w:numId w:val="1"/>
      </w:numPr>
      <w:spacing w:after="120"/>
    </w:pPr>
    <w:rPr>
      <w:color w:val="000000" w:themeColor="text1"/>
    </w:rPr>
  </w:style>
  <w:style w:type="table" w:styleId="TableGrid">
    <w:name w:val="Table Grid"/>
    <w:basedOn w:val="TableNormal"/>
    <w:uiPriority w:val="59"/>
    <w:rsid w:val="00A06561"/>
    <w:rPr>
      <w:rFonts w:ascii="Arial" w:eastAsia="Times New Roman" w:hAnsi="Arial"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1109</Words>
  <Characters>6324</Characters>
  <Application>Microsoft Macintosh Word</Application>
  <DocSecurity>0</DocSecurity>
  <Lines>52</Lines>
  <Paragraphs>14</Paragraphs>
  <ScaleCrop>false</ScaleCrop>
  <Company>ASK</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Skipp</dc:creator>
  <cp:keywords/>
  <dc:description/>
  <cp:lastModifiedBy>Amy Skipp</cp:lastModifiedBy>
  <cp:revision>1</cp:revision>
  <cp:lastPrinted>2016-01-14T15:01:00Z</cp:lastPrinted>
  <dcterms:created xsi:type="dcterms:W3CDTF">2016-01-14T14:56:00Z</dcterms:created>
  <dcterms:modified xsi:type="dcterms:W3CDTF">2016-01-14T15:01:00Z</dcterms:modified>
</cp:coreProperties>
</file>